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0C4FB1" w:rsidRDefault="000C4FB1" w:rsidP="006B1C00">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 Servicio de </w:t>
      </w:r>
      <w:r w:rsidR="005A5CAA">
        <w:rPr>
          <w:rFonts w:ascii="Arial" w:hAnsi="Arial" w:cs="Arial"/>
          <w:b/>
          <w:color w:val="0070C0"/>
          <w:sz w:val="28"/>
          <w:szCs w:val="28"/>
        </w:rPr>
        <w:t>Urología</w:t>
      </w:r>
    </w:p>
    <w:p w:rsidR="007917CB" w:rsidRPr="00C35CCB" w:rsidRDefault="002669FB" w:rsidP="006B1C00">
      <w:pPr>
        <w:autoSpaceDE w:val="0"/>
        <w:autoSpaceDN w:val="0"/>
        <w:adjustRightInd w:val="0"/>
        <w:spacing w:after="0" w:line="240" w:lineRule="auto"/>
        <w:ind w:right="49"/>
        <w:jc w:val="center"/>
        <w:rPr>
          <w:rFonts w:ascii="Arial" w:hAnsi="Arial" w:cs="Arial"/>
          <w:b/>
          <w:color w:val="0070C0"/>
          <w:sz w:val="28"/>
          <w:szCs w:val="28"/>
        </w:rPr>
      </w:pPr>
      <w:proofErr w:type="gramStart"/>
      <w:r>
        <w:rPr>
          <w:rFonts w:ascii="Arial" w:hAnsi="Arial" w:cs="Arial"/>
          <w:b/>
          <w:color w:val="0070C0"/>
          <w:sz w:val="28"/>
          <w:szCs w:val="28"/>
        </w:rPr>
        <w:t>de</w:t>
      </w:r>
      <w:proofErr w:type="gramEnd"/>
      <w:r>
        <w:rPr>
          <w:rFonts w:ascii="Arial" w:hAnsi="Arial" w:cs="Arial"/>
          <w:b/>
          <w:color w:val="0070C0"/>
          <w:sz w:val="28"/>
          <w:szCs w:val="28"/>
        </w:rPr>
        <w:t xml:space="preserve"> la Unidad Hospitalaria</w:t>
      </w:r>
      <w:r w:rsidR="007917CB">
        <w:rPr>
          <w:rFonts w:ascii="Arial" w:hAnsi="Arial" w:cs="Arial"/>
          <w:b/>
          <w:color w:val="0070C0"/>
          <w:sz w:val="28"/>
          <w:szCs w:val="28"/>
        </w:rPr>
        <w:t xml:space="preserve"> Dr. Juan I Menchaca</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y resguarden en</w:t>
      </w:r>
      <w:r w:rsidR="006B1C00">
        <w:rPr>
          <w:rFonts w:ascii="Arial" w:hAnsi="Arial" w:cs="Arial"/>
          <w:color w:val="000000"/>
          <w:sz w:val="24"/>
          <w:szCs w:val="24"/>
        </w:rPr>
        <w:t xml:space="preserve"> el </w:t>
      </w:r>
      <w:r w:rsidR="003B408E">
        <w:rPr>
          <w:rFonts w:ascii="Arial" w:hAnsi="Arial" w:cs="Arial"/>
          <w:color w:val="000000"/>
          <w:sz w:val="24"/>
          <w:szCs w:val="24"/>
        </w:rPr>
        <w:t>Servicio de</w:t>
      </w:r>
      <w:r w:rsidR="005A5CAA">
        <w:rPr>
          <w:rFonts w:ascii="Arial" w:hAnsi="Arial" w:cs="Arial"/>
          <w:color w:val="000000"/>
          <w:sz w:val="24"/>
          <w:szCs w:val="24"/>
        </w:rPr>
        <w:t xml:space="preserve"> Ur</w:t>
      </w:r>
      <w:r w:rsidR="000C4FB1">
        <w:rPr>
          <w:rFonts w:ascii="Arial" w:hAnsi="Arial" w:cs="Arial"/>
          <w:color w:val="000000"/>
          <w:sz w:val="24"/>
          <w:szCs w:val="24"/>
        </w:rPr>
        <w:t xml:space="preserve">ología </w:t>
      </w:r>
      <w:r w:rsidR="002669FB">
        <w:rPr>
          <w:rFonts w:ascii="Arial" w:hAnsi="Arial" w:cs="Arial"/>
          <w:color w:val="000000"/>
          <w:sz w:val="24"/>
          <w:szCs w:val="24"/>
        </w:rPr>
        <w:t>de la Unidad Hospitalaria</w:t>
      </w:r>
      <w:r w:rsidR="005D1E8D">
        <w:rPr>
          <w:rFonts w:ascii="Arial" w:hAnsi="Arial" w:cs="Arial"/>
          <w:color w:val="000000"/>
          <w:sz w:val="24"/>
          <w:szCs w:val="24"/>
        </w:rPr>
        <w:t>,</w:t>
      </w:r>
      <w:r w:rsidR="002669FB">
        <w:rPr>
          <w:rFonts w:ascii="Arial" w:hAnsi="Arial" w:cs="Arial"/>
          <w:color w:val="000000"/>
          <w:sz w:val="24"/>
          <w:szCs w:val="24"/>
        </w:rPr>
        <w:t xml:space="preserve"> </w:t>
      </w:r>
      <w:r w:rsidR="0050545C" w:rsidRPr="0050545C">
        <w:rPr>
          <w:rFonts w:ascii="Arial" w:hAnsi="Arial" w:cs="Arial"/>
          <w:color w:val="000000"/>
          <w:sz w:val="24"/>
          <w:szCs w:val="24"/>
        </w:rPr>
        <w:t>Dr. Juan I. Menchaca</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6B1C00" w:rsidP="00DF42C0">
      <w:pPr>
        <w:spacing w:after="240" w:line="240" w:lineRule="auto"/>
        <w:ind w:right="49"/>
        <w:jc w:val="both"/>
        <w:rPr>
          <w:rFonts w:ascii="Arial" w:hAnsi="Arial" w:cs="Arial"/>
          <w:b/>
          <w:sz w:val="24"/>
          <w:szCs w:val="24"/>
        </w:rPr>
      </w:pPr>
      <w:r>
        <w:rPr>
          <w:rFonts w:ascii="Arial" w:hAnsi="Arial" w:cs="Arial"/>
          <w:sz w:val="24"/>
          <w:szCs w:val="24"/>
        </w:rPr>
        <w:t xml:space="preserve">El </w:t>
      </w:r>
      <w:r w:rsidR="003B408E">
        <w:rPr>
          <w:rFonts w:ascii="Arial" w:hAnsi="Arial" w:cs="Arial"/>
          <w:sz w:val="24"/>
          <w:szCs w:val="24"/>
        </w:rPr>
        <w:t xml:space="preserve">Servicio </w:t>
      </w:r>
      <w:r w:rsidR="00766902">
        <w:rPr>
          <w:rFonts w:ascii="Arial" w:hAnsi="Arial" w:cs="Arial"/>
          <w:sz w:val="24"/>
          <w:szCs w:val="24"/>
        </w:rPr>
        <w:t>de</w:t>
      </w:r>
      <w:r w:rsidR="002669FB">
        <w:rPr>
          <w:rFonts w:ascii="Arial" w:hAnsi="Arial" w:cs="Arial"/>
          <w:sz w:val="24"/>
          <w:szCs w:val="24"/>
        </w:rPr>
        <w:t xml:space="preserve"> </w:t>
      </w:r>
      <w:r w:rsidR="00766902">
        <w:rPr>
          <w:rFonts w:ascii="Arial" w:hAnsi="Arial" w:cs="Arial"/>
          <w:sz w:val="24"/>
          <w:szCs w:val="24"/>
        </w:rPr>
        <w:t>Ur</w:t>
      </w:r>
      <w:r w:rsidR="000C4FB1">
        <w:rPr>
          <w:rFonts w:ascii="Arial" w:hAnsi="Arial" w:cs="Arial"/>
          <w:sz w:val="24"/>
          <w:szCs w:val="24"/>
        </w:rPr>
        <w:t xml:space="preserve">ología </w:t>
      </w:r>
      <w:r w:rsidR="002669FB">
        <w:rPr>
          <w:rFonts w:ascii="Arial" w:hAnsi="Arial" w:cs="Arial"/>
          <w:color w:val="000000"/>
          <w:sz w:val="24"/>
          <w:szCs w:val="24"/>
        </w:rPr>
        <w:t>de la Unidad Hospitalaria, Dr. Juan I. Menchaca</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50545C" w:rsidRPr="000C4FB1" w:rsidRDefault="002669FB" w:rsidP="00CD05D6">
      <w:pPr>
        <w:spacing w:after="0"/>
        <w:ind w:right="49"/>
        <w:jc w:val="both"/>
        <w:rPr>
          <w:rFonts w:ascii="Arial" w:hAnsi="Arial" w:cs="Arial"/>
          <w:b/>
          <w:sz w:val="28"/>
          <w:szCs w:val="28"/>
        </w:rPr>
      </w:pPr>
      <w:r>
        <w:rPr>
          <w:rFonts w:ascii="Arial" w:hAnsi="Arial" w:cs="Arial"/>
          <w:b/>
          <w:sz w:val="28"/>
          <w:szCs w:val="28"/>
        </w:rPr>
        <w:t>Datos personales que se someten a tratamiento</w:t>
      </w:r>
      <w:r w:rsidR="00DF42C0" w:rsidRPr="00DF42C0">
        <w:rPr>
          <w:rFonts w:ascii="Arial" w:hAnsi="Arial" w:cs="Arial"/>
          <w:b/>
          <w:sz w:val="28"/>
          <w:szCs w:val="28"/>
        </w:rPr>
        <w:t>:</w:t>
      </w:r>
    </w:p>
    <w:p w:rsidR="00672F6E" w:rsidRPr="00CD05D6" w:rsidRDefault="00672F6E" w:rsidP="00CD05D6">
      <w:pPr>
        <w:spacing w:after="0"/>
        <w:ind w:right="49"/>
        <w:jc w:val="both"/>
        <w:rPr>
          <w:rFonts w:ascii="Arial" w:hAnsi="Arial" w:cs="Arial"/>
          <w:sz w:val="24"/>
          <w:szCs w:val="24"/>
        </w:rPr>
      </w:pPr>
    </w:p>
    <w:p w:rsidR="00C54C46" w:rsidRPr="00C54C46" w:rsidRDefault="00C54C46" w:rsidP="00C54C46">
      <w:pPr>
        <w:pStyle w:val="Prrafodelista"/>
        <w:numPr>
          <w:ilvl w:val="0"/>
          <w:numId w:val="37"/>
        </w:numPr>
        <w:spacing w:after="0"/>
        <w:ind w:right="49" w:firstLine="273"/>
        <w:jc w:val="both"/>
        <w:rPr>
          <w:rFonts w:ascii="Arial" w:hAnsi="Arial" w:cs="Arial"/>
          <w:sz w:val="24"/>
          <w:szCs w:val="24"/>
        </w:rPr>
      </w:pPr>
      <w:r w:rsidRPr="00C54C46">
        <w:rPr>
          <w:rFonts w:ascii="Arial" w:hAnsi="Arial" w:cs="Arial"/>
          <w:sz w:val="24"/>
          <w:szCs w:val="24"/>
        </w:rPr>
        <w:t>Nombre completo</w:t>
      </w:r>
    </w:p>
    <w:p w:rsidR="00C54C46" w:rsidRPr="00C54C46" w:rsidRDefault="00C54C46" w:rsidP="00C54C46">
      <w:pPr>
        <w:pStyle w:val="Prrafodelista"/>
        <w:numPr>
          <w:ilvl w:val="0"/>
          <w:numId w:val="37"/>
        </w:numPr>
        <w:spacing w:after="0"/>
        <w:ind w:right="49" w:firstLine="273"/>
        <w:jc w:val="both"/>
        <w:rPr>
          <w:rFonts w:ascii="Arial" w:hAnsi="Arial" w:cs="Arial"/>
          <w:sz w:val="24"/>
          <w:szCs w:val="24"/>
        </w:rPr>
      </w:pPr>
      <w:r w:rsidRPr="00C54C46">
        <w:rPr>
          <w:rFonts w:ascii="Arial" w:hAnsi="Arial" w:cs="Arial"/>
          <w:sz w:val="24"/>
          <w:szCs w:val="24"/>
        </w:rPr>
        <w:t xml:space="preserve">Domicilio </w:t>
      </w:r>
    </w:p>
    <w:p w:rsidR="00C54C46" w:rsidRPr="00C54C46" w:rsidRDefault="002669FB" w:rsidP="00C54C46">
      <w:pPr>
        <w:pStyle w:val="Prrafodelista"/>
        <w:numPr>
          <w:ilvl w:val="0"/>
          <w:numId w:val="37"/>
        </w:numPr>
        <w:spacing w:after="0"/>
        <w:ind w:right="49" w:firstLine="273"/>
        <w:jc w:val="both"/>
        <w:rPr>
          <w:rFonts w:ascii="Arial" w:hAnsi="Arial" w:cs="Arial"/>
          <w:sz w:val="24"/>
          <w:szCs w:val="24"/>
        </w:rPr>
      </w:pPr>
      <w:r>
        <w:rPr>
          <w:rFonts w:ascii="Arial" w:hAnsi="Arial" w:cs="Arial"/>
          <w:sz w:val="24"/>
          <w:szCs w:val="24"/>
        </w:rPr>
        <w:t xml:space="preserve">Datos de identificación </w:t>
      </w:r>
    </w:p>
    <w:p w:rsidR="00C54C46" w:rsidRPr="00C54C46" w:rsidRDefault="00C54C46" w:rsidP="00C54C46">
      <w:pPr>
        <w:pStyle w:val="Prrafodelista"/>
        <w:numPr>
          <w:ilvl w:val="0"/>
          <w:numId w:val="37"/>
        </w:numPr>
        <w:spacing w:after="0"/>
        <w:ind w:right="49" w:firstLine="273"/>
        <w:jc w:val="both"/>
        <w:rPr>
          <w:rFonts w:ascii="Arial" w:hAnsi="Arial" w:cs="Arial"/>
          <w:sz w:val="24"/>
          <w:szCs w:val="24"/>
        </w:rPr>
      </w:pPr>
      <w:r w:rsidRPr="00C54C46">
        <w:rPr>
          <w:rFonts w:ascii="Arial" w:hAnsi="Arial" w:cs="Arial"/>
          <w:sz w:val="24"/>
          <w:szCs w:val="24"/>
        </w:rPr>
        <w:t>Teléfono</w:t>
      </w:r>
      <w:bookmarkStart w:id="0" w:name="_GoBack"/>
      <w:bookmarkEnd w:id="0"/>
    </w:p>
    <w:p w:rsidR="002669FB" w:rsidRDefault="00C54C46" w:rsidP="00CD05D6">
      <w:pPr>
        <w:pStyle w:val="Prrafodelista"/>
        <w:numPr>
          <w:ilvl w:val="0"/>
          <w:numId w:val="37"/>
        </w:numPr>
        <w:spacing w:after="0"/>
        <w:ind w:right="49" w:firstLine="273"/>
        <w:jc w:val="both"/>
        <w:rPr>
          <w:rFonts w:ascii="Arial" w:hAnsi="Arial" w:cs="Arial"/>
          <w:sz w:val="24"/>
          <w:szCs w:val="24"/>
        </w:rPr>
      </w:pPr>
      <w:r w:rsidRPr="00C54C46">
        <w:rPr>
          <w:rFonts w:ascii="Arial" w:hAnsi="Arial" w:cs="Arial"/>
          <w:sz w:val="24"/>
          <w:szCs w:val="24"/>
        </w:rPr>
        <w:t xml:space="preserve">CURP </w:t>
      </w:r>
    </w:p>
    <w:p w:rsidR="00FB6BBC" w:rsidRDefault="002669FB" w:rsidP="00CD05D6">
      <w:pPr>
        <w:pStyle w:val="Prrafodelista"/>
        <w:numPr>
          <w:ilvl w:val="0"/>
          <w:numId w:val="37"/>
        </w:numPr>
        <w:spacing w:after="0"/>
        <w:ind w:right="49" w:firstLine="273"/>
        <w:jc w:val="both"/>
        <w:rPr>
          <w:rFonts w:ascii="Arial" w:hAnsi="Arial" w:cs="Arial"/>
          <w:sz w:val="24"/>
          <w:szCs w:val="24"/>
        </w:rPr>
      </w:pPr>
      <w:r w:rsidRPr="002669FB">
        <w:rPr>
          <w:rFonts w:ascii="Arial" w:hAnsi="Arial" w:cs="Arial"/>
          <w:sz w:val="24"/>
          <w:szCs w:val="24"/>
        </w:rPr>
        <w:t>Datos de salud</w:t>
      </w:r>
    </w:p>
    <w:p w:rsidR="002669FB" w:rsidRPr="002669FB" w:rsidRDefault="002669FB" w:rsidP="002669FB">
      <w:pPr>
        <w:pStyle w:val="Prrafodelista"/>
        <w:spacing w:after="0"/>
        <w:ind w:left="993" w:right="49"/>
        <w:jc w:val="both"/>
        <w:rPr>
          <w:rFonts w:ascii="Arial" w:hAnsi="Arial" w:cs="Arial"/>
          <w:sz w:val="24"/>
          <w:szCs w:val="24"/>
        </w:rPr>
      </w:pPr>
    </w:p>
    <w:p w:rsidR="00831454"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Los datos personales anteriormente referidos se recaban</w:t>
      </w:r>
      <w:r w:rsidR="002E20B7">
        <w:rPr>
          <w:rFonts w:ascii="Arial" w:hAnsi="Arial" w:cs="Arial"/>
          <w:color w:val="000000" w:themeColor="text1"/>
          <w:sz w:val="24"/>
          <w:szCs w:val="24"/>
        </w:rPr>
        <w:t>mediante</w:t>
      </w:r>
      <w:r w:rsidR="00831454">
        <w:rPr>
          <w:rFonts w:ascii="Arial" w:hAnsi="Arial" w:cs="Arial"/>
          <w:color w:val="000000" w:themeColor="text1"/>
          <w:sz w:val="24"/>
          <w:szCs w:val="24"/>
        </w:rPr>
        <w:t>:</w:t>
      </w:r>
    </w:p>
    <w:p w:rsidR="00283557" w:rsidRDefault="00283557" w:rsidP="00DF42C0">
      <w:pPr>
        <w:spacing w:after="0" w:line="240" w:lineRule="auto"/>
        <w:ind w:right="49"/>
        <w:jc w:val="both"/>
        <w:rPr>
          <w:rFonts w:ascii="Arial" w:hAnsi="Arial" w:cs="Arial"/>
          <w:color w:val="000000" w:themeColor="text1"/>
          <w:sz w:val="24"/>
          <w:szCs w:val="24"/>
        </w:rPr>
      </w:pPr>
    </w:p>
    <w:p w:rsidR="003B408E" w:rsidRPr="003B408E" w:rsidRDefault="000C4FB1" w:rsidP="003B408E">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Pr>
          <w:rFonts w:ascii="Arial" w:hAnsi="Arial" w:cs="Arial"/>
          <w:color w:val="000000" w:themeColor="text1"/>
          <w:sz w:val="24"/>
          <w:szCs w:val="24"/>
        </w:rPr>
        <w:t>F</w:t>
      </w:r>
      <w:r w:rsidR="003B408E" w:rsidRPr="003B408E">
        <w:rPr>
          <w:rFonts w:ascii="Arial" w:hAnsi="Arial" w:cs="Arial"/>
          <w:color w:val="000000" w:themeColor="text1"/>
          <w:sz w:val="24"/>
          <w:szCs w:val="24"/>
        </w:rPr>
        <w:t>ormatos</w:t>
      </w:r>
    </w:p>
    <w:p w:rsidR="003B408E" w:rsidRPr="003B408E" w:rsidRDefault="003B408E" w:rsidP="003B408E">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sidRPr="003B408E">
        <w:rPr>
          <w:rFonts w:ascii="Arial" w:hAnsi="Arial" w:cs="Arial"/>
          <w:color w:val="000000" w:themeColor="text1"/>
          <w:sz w:val="24"/>
          <w:szCs w:val="24"/>
        </w:rPr>
        <w:t>Personalmente</w:t>
      </w:r>
    </w:p>
    <w:p w:rsidR="007917CB" w:rsidRDefault="00FB6BBC" w:rsidP="003B408E">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Pr>
          <w:rFonts w:ascii="Arial" w:hAnsi="Arial" w:cs="Arial"/>
          <w:color w:val="000000" w:themeColor="text1"/>
          <w:sz w:val="24"/>
          <w:szCs w:val="24"/>
        </w:rPr>
        <w:t>P</w:t>
      </w:r>
      <w:r w:rsidR="003B408E" w:rsidRPr="003B408E">
        <w:rPr>
          <w:rFonts w:ascii="Arial" w:hAnsi="Arial" w:cs="Arial"/>
          <w:color w:val="000000" w:themeColor="text1"/>
          <w:sz w:val="24"/>
          <w:szCs w:val="24"/>
        </w:rPr>
        <w:t>lataforma</w:t>
      </w:r>
    </w:p>
    <w:p w:rsidR="00FB6BBC" w:rsidRDefault="00FB6BBC" w:rsidP="003B408E">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Pr>
          <w:rFonts w:ascii="Arial" w:hAnsi="Arial" w:cs="Arial"/>
          <w:color w:val="000000" w:themeColor="text1"/>
          <w:sz w:val="24"/>
          <w:szCs w:val="24"/>
        </w:rPr>
        <w:lastRenderedPageBreak/>
        <w:t>Correo electrónico</w:t>
      </w:r>
    </w:p>
    <w:p w:rsidR="00FB6BBC" w:rsidRDefault="00FB6BBC" w:rsidP="003B408E">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Pr>
          <w:rFonts w:ascii="Arial" w:hAnsi="Arial" w:cs="Arial"/>
          <w:color w:val="000000" w:themeColor="text1"/>
          <w:sz w:val="24"/>
          <w:szCs w:val="24"/>
        </w:rPr>
        <w:t>Vía telefónica</w:t>
      </w:r>
    </w:p>
    <w:p w:rsidR="003B408E" w:rsidRPr="003B408E" w:rsidRDefault="003B408E" w:rsidP="003B408E">
      <w:pPr>
        <w:pStyle w:val="Prrafodelista"/>
        <w:autoSpaceDE w:val="0"/>
        <w:autoSpaceDN w:val="0"/>
        <w:adjustRightInd w:val="0"/>
        <w:spacing w:after="0" w:line="240" w:lineRule="auto"/>
        <w:ind w:left="1440" w:right="49"/>
        <w:rPr>
          <w:rFonts w:ascii="Arial" w:hAnsi="Arial" w:cs="Arial"/>
          <w:color w:val="000000" w:themeColor="text1"/>
          <w:sz w:val="24"/>
          <w:szCs w:val="24"/>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716B89" w:rsidRDefault="00FB6BBC" w:rsidP="00FB6BBC">
      <w:pPr>
        <w:pStyle w:val="Prrafodelista"/>
        <w:numPr>
          <w:ilvl w:val="0"/>
          <w:numId w:val="36"/>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Para </w:t>
      </w:r>
      <w:r w:rsidR="00716B89">
        <w:rPr>
          <w:rFonts w:ascii="Arial" w:hAnsi="Arial" w:cs="Arial"/>
          <w:color w:val="000000" w:themeColor="text1"/>
          <w:sz w:val="24"/>
          <w:szCs w:val="24"/>
        </w:rPr>
        <w:t xml:space="preserve">la atención médica del paciente </w:t>
      </w:r>
    </w:p>
    <w:p w:rsidR="00FB6BBC" w:rsidRDefault="00716B89" w:rsidP="00FB6BBC">
      <w:pPr>
        <w:pStyle w:val="Prrafodelista"/>
        <w:numPr>
          <w:ilvl w:val="0"/>
          <w:numId w:val="36"/>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O</w:t>
      </w:r>
      <w:r w:rsidR="00FB6BBC">
        <w:rPr>
          <w:rFonts w:ascii="Arial" w:hAnsi="Arial" w:cs="Arial"/>
          <w:color w:val="000000" w:themeColor="text1"/>
          <w:sz w:val="24"/>
          <w:szCs w:val="24"/>
        </w:rPr>
        <w:t xml:space="preserve">torgar un tratamiento Médico-quirúrgico. </w:t>
      </w:r>
    </w:p>
    <w:p w:rsidR="00716B89" w:rsidRPr="00EA29E6" w:rsidRDefault="00716B89" w:rsidP="00FB6BBC">
      <w:pPr>
        <w:pStyle w:val="Prrafodelista"/>
        <w:numPr>
          <w:ilvl w:val="0"/>
          <w:numId w:val="36"/>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Realización de informes especiales y protocolos de investigación. </w:t>
      </w:r>
    </w:p>
    <w:p w:rsidR="00CD05D6" w:rsidRPr="00D54F04" w:rsidRDefault="00CD05D6" w:rsidP="00D54F04">
      <w:p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b/>
          <w:bCs/>
          <w:color w:val="000000"/>
          <w:sz w:val="28"/>
          <w:szCs w:val="28"/>
        </w:rPr>
        <w:t>Transferencias de datos personales:</w:t>
      </w:r>
    </w:p>
    <w:p w:rsidR="00372C34" w:rsidRDefault="003B408E" w:rsidP="00AC2F85">
      <w:pPr>
        <w:spacing w:after="0" w:line="240" w:lineRule="auto"/>
        <w:ind w:right="49"/>
        <w:jc w:val="both"/>
        <w:rPr>
          <w:rFonts w:ascii="Arial" w:hAnsi="Arial" w:cs="Arial"/>
          <w:sz w:val="24"/>
          <w:szCs w:val="24"/>
        </w:rPr>
      </w:pPr>
      <w:r>
        <w:rPr>
          <w:rFonts w:ascii="Arial" w:hAnsi="Arial" w:cs="Arial"/>
          <w:sz w:val="24"/>
          <w:szCs w:val="24"/>
        </w:rPr>
        <w:t>El Servicio de</w:t>
      </w:r>
      <w:r w:rsidR="00AE1261">
        <w:rPr>
          <w:rFonts w:ascii="Arial" w:hAnsi="Arial" w:cs="Arial"/>
          <w:sz w:val="24"/>
          <w:szCs w:val="24"/>
        </w:rPr>
        <w:t xml:space="preserve"> Ur</w:t>
      </w:r>
      <w:r w:rsidR="000C4FB1">
        <w:rPr>
          <w:rFonts w:ascii="Arial" w:hAnsi="Arial" w:cs="Arial"/>
          <w:sz w:val="24"/>
          <w:szCs w:val="24"/>
        </w:rPr>
        <w:t xml:space="preserve">ología </w:t>
      </w:r>
      <w:r w:rsidR="002669FB">
        <w:rPr>
          <w:rFonts w:ascii="Arial" w:hAnsi="Arial" w:cs="Arial"/>
          <w:color w:val="000000"/>
          <w:sz w:val="24"/>
          <w:szCs w:val="24"/>
        </w:rPr>
        <w:t>de la Unidad Hospitalaria, Dr. Juan I. Menchaca</w:t>
      </w:r>
      <w:r w:rsidR="00CD05D6" w:rsidRPr="00CD05D6">
        <w:rPr>
          <w:rFonts w:ascii="Arial" w:hAnsi="Arial" w:cs="Arial"/>
          <w:sz w:val="24"/>
          <w:szCs w:val="24"/>
        </w:rPr>
        <w:t xml:space="preserve">, </w:t>
      </w:r>
      <w:r w:rsidR="00372C34" w:rsidRPr="00372C34">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lastRenderedPageBreak/>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D3E" w:rsidRDefault="00D36D3E" w:rsidP="0038030A">
      <w:pPr>
        <w:spacing w:after="0" w:line="240" w:lineRule="auto"/>
      </w:pPr>
      <w:r>
        <w:separator/>
      </w:r>
    </w:p>
  </w:endnote>
  <w:endnote w:type="continuationSeparator" w:id="0">
    <w:p w:rsidR="00D36D3E" w:rsidRDefault="00D36D3E"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D3E" w:rsidRDefault="00D36D3E" w:rsidP="0038030A">
      <w:pPr>
        <w:spacing w:after="0" w:line="240" w:lineRule="auto"/>
      </w:pPr>
      <w:r>
        <w:separator/>
      </w:r>
    </w:p>
  </w:footnote>
  <w:footnote w:type="continuationSeparator" w:id="0">
    <w:p w:rsidR="00D36D3E" w:rsidRDefault="00D36D3E"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BF6966"/>
    <w:multiLevelType w:val="hybridMultilevel"/>
    <w:tmpl w:val="7346B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6">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9">
    <w:nsid w:val="283A6720"/>
    <w:multiLevelType w:val="hybridMultilevel"/>
    <w:tmpl w:val="F0C66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1">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97D296C"/>
    <w:multiLevelType w:val="hybridMultilevel"/>
    <w:tmpl w:val="7E9CA08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2">
    <w:nsid w:val="3E9E7AD5"/>
    <w:multiLevelType w:val="hybridMultilevel"/>
    <w:tmpl w:val="57560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6416F39"/>
    <w:multiLevelType w:val="hybridMultilevel"/>
    <w:tmpl w:val="77E625A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0334A3B"/>
    <w:multiLevelType w:val="hybridMultilevel"/>
    <w:tmpl w:val="E87A37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32">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F9661B9"/>
    <w:multiLevelType w:val="hybridMultilevel"/>
    <w:tmpl w:val="840EA14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12"/>
  </w:num>
  <w:num w:numId="4">
    <w:abstractNumId w:val="32"/>
  </w:num>
  <w:num w:numId="5">
    <w:abstractNumId w:val="10"/>
  </w:num>
  <w:num w:numId="6">
    <w:abstractNumId w:val="7"/>
  </w:num>
  <w:num w:numId="7">
    <w:abstractNumId w:val="0"/>
  </w:num>
  <w:num w:numId="8">
    <w:abstractNumId w:val="13"/>
  </w:num>
  <w:num w:numId="9">
    <w:abstractNumId w:val="30"/>
  </w:num>
  <w:num w:numId="10">
    <w:abstractNumId w:val="34"/>
  </w:num>
  <w:num w:numId="11">
    <w:abstractNumId w:val="16"/>
  </w:num>
  <w:num w:numId="12">
    <w:abstractNumId w:val="4"/>
  </w:num>
  <w:num w:numId="13">
    <w:abstractNumId w:val="6"/>
  </w:num>
  <w:num w:numId="14">
    <w:abstractNumId w:val="8"/>
  </w:num>
  <w:num w:numId="15">
    <w:abstractNumId w:val="33"/>
  </w:num>
  <w:num w:numId="16">
    <w:abstractNumId w:val="18"/>
  </w:num>
  <w:num w:numId="17">
    <w:abstractNumId w:val="14"/>
  </w:num>
  <w:num w:numId="18">
    <w:abstractNumId w:val="19"/>
  </w:num>
  <w:num w:numId="19">
    <w:abstractNumId w:val="28"/>
  </w:num>
  <w:num w:numId="20">
    <w:abstractNumId w:val="11"/>
  </w:num>
  <w:num w:numId="21">
    <w:abstractNumId w:val="35"/>
  </w:num>
  <w:num w:numId="22">
    <w:abstractNumId w:val="29"/>
  </w:num>
  <w:num w:numId="23">
    <w:abstractNumId w:val="1"/>
  </w:num>
  <w:num w:numId="24">
    <w:abstractNumId w:val="5"/>
  </w:num>
  <w:num w:numId="25">
    <w:abstractNumId w:val="27"/>
  </w:num>
  <w:num w:numId="26">
    <w:abstractNumId w:val="17"/>
  </w:num>
  <w:num w:numId="27">
    <w:abstractNumId w:val="21"/>
  </w:num>
  <w:num w:numId="28">
    <w:abstractNumId w:val="31"/>
  </w:num>
  <w:num w:numId="29">
    <w:abstractNumId w:val="2"/>
  </w:num>
  <w:num w:numId="30">
    <w:abstractNumId w:val="9"/>
  </w:num>
  <w:num w:numId="31">
    <w:abstractNumId w:val="23"/>
  </w:num>
  <w:num w:numId="32">
    <w:abstractNumId w:val="24"/>
  </w:num>
  <w:num w:numId="33">
    <w:abstractNumId w:val="3"/>
  </w:num>
  <w:num w:numId="34">
    <w:abstractNumId w:val="20"/>
  </w:num>
  <w:num w:numId="35">
    <w:abstractNumId w:val="25"/>
  </w:num>
  <w:num w:numId="36">
    <w:abstractNumId w:val="22"/>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8030A"/>
    <w:rsid w:val="000307B9"/>
    <w:rsid w:val="00035288"/>
    <w:rsid w:val="0006197E"/>
    <w:rsid w:val="000C4FB1"/>
    <w:rsid w:val="000E7575"/>
    <w:rsid w:val="000F1E55"/>
    <w:rsid w:val="000F7051"/>
    <w:rsid w:val="001031E5"/>
    <w:rsid w:val="00110719"/>
    <w:rsid w:val="00183623"/>
    <w:rsid w:val="001D13A8"/>
    <w:rsid w:val="001E6F43"/>
    <w:rsid w:val="00246B10"/>
    <w:rsid w:val="002669FB"/>
    <w:rsid w:val="00280DDD"/>
    <w:rsid w:val="00283557"/>
    <w:rsid w:val="00287780"/>
    <w:rsid w:val="002E20B7"/>
    <w:rsid w:val="002F05C1"/>
    <w:rsid w:val="00372C34"/>
    <w:rsid w:val="0038030A"/>
    <w:rsid w:val="003B408E"/>
    <w:rsid w:val="003C5CBC"/>
    <w:rsid w:val="003E55C1"/>
    <w:rsid w:val="003E76A1"/>
    <w:rsid w:val="00446BAA"/>
    <w:rsid w:val="00460DBE"/>
    <w:rsid w:val="00467B7C"/>
    <w:rsid w:val="00491717"/>
    <w:rsid w:val="00495A4B"/>
    <w:rsid w:val="004D7891"/>
    <w:rsid w:val="004F6290"/>
    <w:rsid w:val="0050056D"/>
    <w:rsid w:val="0050304A"/>
    <w:rsid w:val="0050545C"/>
    <w:rsid w:val="0051363D"/>
    <w:rsid w:val="005235D1"/>
    <w:rsid w:val="00523ABB"/>
    <w:rsid w:val="00556CA7"/>
    <w:rsid w:val="005829C6"/>
    <w:rsid w:val="005A27BB"/>
    <w:rsid w:val="005A5CAA"/>
    <w:rsid w:val="005D0F4A"/>
    <w:rsid w:val="005D1E8D"/>
    <w:rsid w:val="006713CF"/>
    <w:rsid w:val="00672F6E"/>
    <w:rsid w:val="006876B9"/>
    <w:rsid w:val="006B1C00"/>
    <w:rsid w:val="0070792A"/>
    <w:rsid w:val="0071618A"/>
    <w:rsid w:val="00716B89"/>
    <w:rsid w:val="00766902"/>
    <w:rsid w:val="007814B8"/>
    <w:rsid w:val="007917CB"/>
    <w:rsid w:val="007A2B1C"/>
    <w:rsid w:val="007B66EC"/>
    <w:rsid w:val="007F68DD"/>
    <w:rsid w:val="00831454"/>
    <w:rsid w:val="00873407"/>
    <w:rsid w:val="0089791E"/>
    <w:rsid w:val="008A5AA3"/>
    <w:rsid w:val="0090132D"/>
    <w:rsid w:val="00914DBC"/>
    <w:rsid w:val="009657DC"/>
    <w:rsid w:val="00980708"/>
    <w:rsid w:val="009A603F"/>
    <w:rsid w:val="009A6864"/>
    <w:rsid w:val="009A7841"/>
    <w:rsid w:val="009C5718"/>
    <w:rsid w:val="009D681C"/>
    <w:rsid w:val="009F3429"/>
    <w:rsid w:val="00A4704B"/>
    <w:rsid w:val="00AC2F85"/>
    <w:rsid w:val="00AD0B2E"/>
    <w:rsid w:val="00AD501C"/>
    <w:rsid w:val="00AE1261"/>
    <w:rsid w:val="00B003E3"/>
    <w:rsid w:val="00B06EB6"/>
    <w:rsid w:val="00B06F7F"/>
    <w:rsid w:val="00B306D9"/>
    <w:rsid w:val="00B3625C"/>
    <w:rsid w:val="00BC1539"/>
    <w:rsid w:val="00BD4674"/>
    <w:rsid w:val="00BF1C08"/>
    <w:rsid w:val="00C00DD8"/>
    <w:rsid w:val="00C31CAE"/>
    <w:rsid w:val="00C328ED"/>
    <w:rsid w:val="00C4462C"/>
    <w:rsid w:val="00C45AD5"/>
    <w:rsid w:val="00C54C46"/>
    <w:rsid w:val="00CB4BFD"/>
    <w:rsid w:val="00CC1A50"/>
    <w:rsid w:val="00CD05D6"/>
    <w:rsid w:val="00CF1312"/>
    <w:rsid w:val="00D17E9A"/>
    <w:rsid w:val="00D36D3E"/>
    <w:rsid w:val="00D40383"/>
    <w:rsid w:val="00D40F3A"/>
    <w:rsid w:val="00D54F04"/>
    <w:rsid w:val="00D80690"/>
    <w:rsid w:val="00D923D6"/>
    <w:rsid w:val="00DC78E8"/>
    <w:rsid w:val="00DE4E1E"/>
    <w:rsid w:val="00DF3436"/>
    <w:rsid w:val="00DF42C0"/>
    <w:rsid w:val="00E20C1F"/>
    <w:rsid w:val="00E66131"/>
    <w:rsid w:val="00E9231E"/>
    <w:rsid w:val="00EC0578"/>
    <w:rsid w:val="00ED78AA"/>
    <w:rsid w:val="00EE2E24"/>
    <w:rsid w:val="00F31AD7"/>
    <w:rsid w:val="00F576BA"/>
    <w:rsid w:val="00F920D8"/>
    <w:rsid w:val="00FB6BBC"/>
    <w:rsid w:val="00FE382B"/>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621</Words>
  <Characters>3420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Usuario</cp:lastModifiedBy>
  <cp:revision>50</cp:revision>
  <cp:lastPrinted>2019-11-12T19:27:00Z</cp:lastPrinted>
  <dcterms:created xsi:type="dcterms:W3CDTF">2023-03-16T23:00:00Z</dcterms:created>
  <dcterms:modified xsi:type="dcterms:W3CDTF">2024-05-28T22:47:00Z</dcterms:modified>
</cp:coreProperties>
</file>