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110867" w:rsidRDefault="00AC7011"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w:t>
      </w:r>
      <w:r w:rsidR="00E2438A">
        <w:rPr>
          <w:rFonts w:ascii="Arial" w:hAnsi="Arial" w:cs="Arial"/>
          <w:b/>
          <w:color w:val="0070C0"/>
          <w:sz w:val="28"/>
          <w:szCs w:val="28"/>
        </w:rPr>
        <w:t xml:space="preserve">Servicio de </w:t>
      </w:r>
      <w:r w:rsidR="000B19C1">
        <w:rPr>
          <w:rFonts w:ascii="Arial" w:hAnsi="Arial" w:cs="Arial"/>
          <w:b/>
          <w:color w:val="0070C0"/>
          <w:sz w:val="28"/>
          <w:szCs w:val="28"/>
        </w:rPr>
        <w:t xml:space="preserve">Oncología </w:t>
      </w:r>
      <w:r w:rsidR="007917CB">
        <w:rPr>
          <w:rFonts w:ascii="Arial" w:hAnsi="Arial" w:cs="Arial"/>
          <w:b/>
          <w:color w:val="0070C0"/>
          <w:sz w:val="28"/>
          <w:szCs w:val="28"/>
        </w:rPr>
        <w:t xml:space="preserve">del Hospital Civil </w:t>
      </w:r>
    </w:p>
    <w:p w:rsidR="007917CB" w:rsidRPr="00C35CCB" w:rsidRDefault="007917CB"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1C00">
        <w:rPr>
          <w:rFonts w:ascii="Arial" w:hAnsi="Arial" w:cs="Arial"/>
          <w:color w:val="000000"/>
          <w:sz w:val="24"/>
          <w:szCs w:val="24"/>
        </w:rPr>
        <w:t xml:space="preserve"> el </w:t>
      </w:r>
      <w:r w:rsidR="00E2438A">
        <w:rPr>
          <w:rFonts w:ascii="Arial" w:hAnsi="Arial" w:cs="Arial"/>
          <w:color w:val="000000"/>
          <w:sz w:val="24"/>
          <w:szCs w:val="24"/>
        </w:rPr>
        <w:t xml:space="preserve">Servicio </w:t>
      </w:r>
      <w:r w:rsidR="00E2438A">
        <w:rPr>
          <w:rFonts w:ascii="Arial" w:eastAsia="Arial" w:hAnsi="Arial" w:cs="Arial"/>
          <w:sz w:val="24"/>
          <w:szCs w:val="24"/>
        </w:rPr>
        <w:t xml:space="preserve">de </w:t>
      </w:r>
      <w:r w:rsidR="000B19C1">
        <w:rPr>
          <w:rFonts w:ascii="Arial" w:eastAsia="Arial" w:hAnsi="Arial" w:cs="Arial"/>
          <w:sz w:val="24"/>
          <w:szCs w:val="24"/>
        </w:rPr>
        <w:t xml:space="preserve">Oncología </w:t>
      </w:r>
      <w:r w:rsidR="005D1E8D">
        <w:rPr>
          <w:rFonts w:ascii="Arial" w:hAnsi="Arial" w:cs="Arial"/>
          <w:color w:val="000000"/>
          <w:sz w:val="24"/>
          <w:szCs w:val="24"/>
        </w:rPr>
        <w:t>del Hospital Civil,</w:t>
      </w:r>
      <w:r w:rsidR="00C330BC">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B1C00" w:rsidP="00DF42C0">
      <w:pPr>
        <w:spacing w:after="240" w:line="240" w:lineRule="auto"/>
        <w:ind w:right="49"/>
        <w:jc w:val="both"/>
        <w:rPr>
          <w:rFonts w:ascii="Arial" w:hAnsi="Arial" w:cs="Arial"/>
          <w:b/>
          <w:sz w:val="24"/>
          <w:szCs w:val="24"/>
        </w:rPr>
      </w:pPr>
      <w:r>
        <w:rPr>
          <w:rFonts w:ascii="Arial" w:hAnsi="Arial" w:cs="Arial"/>
          <w:sz w:val="24"/>
          <w:szCs w:val="24"/>
        </w:rPr>
        <w:t xml:space="preserve">El </w:t>
      </w:r>
      <w:r w:rsidR="00E2438A">
        <w:rPr>
          <w:rFonts w:ascii="Arial" w:hAnsi="Arial" w:cs="Arial"/>
          <w:color w:val="000000"/>
          <w:sz w:val="24"/>
          <w:szCs w:val="24"/>
        </w:rPr>
        <w:t xml:space="preserve">Servicio </w:t>
      </w:r>
      <w:r w:rsidR="00E2438A">
        <w:rPr>
          <w:rFonts w:ascii="Arial" w:eastAsia="Arial" w:hAnsi="Arial" w:cs="Arial"/>
          <w:sz w:val="24"/>
          <w:szCs w:val="24"/>
        </w:rPr>
        <w:t xml:space="preserve">de </w:t>
      </w:r>
      <w:r w:rsidR="000B19C1">
        <w:rPr>
          <w:rFonts w:ascii="Arial" w:eastAsia="Arial" w:hAnsi="Arial" w:cs="Arial"/>
          <w:sz w:val="24"/>
          <w:szCs w:val="24"/>
        </w:rPr>
        <w:t xml:space="preserve">Oncología </w:t>
      </w:r>
      <w:r w:rsidR="004F6290">
        <w:rPr>
          <w:rFonts w:ascii="Arial" w:hAnsi="Arial" w:cs="Arial"/>
          <w:color w:val="000000"/>
          <w:sz w:val="24"/>
          <w:szCs w:val="24"/>
        </w:rPr>
        <w:t xml:space="preserve">del Hospital Civil, </w:t>
      </w:r>
      <w:r w:rsidR="004F6290" w:rsidRPr="0050545C">
        <w:rPr>
          <w:rFonts w:ascii="Arial" w:hAnsi="Arial" w:cs="Arial"/>
          <w:color w:val="000000"/>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907081" w:rsidP="00DF42C0">
      <w:pPr>
        <w:spacing w:after="0"/>
        <w:ind w:right="49"/>
        <w:jc w:val="both"/>
        <w:rPr>
          <w:rFonts w:ascii="Arial" w:hAnsi="Arial" w:cs="Arial"/>
          <w:b/>
          <w:sz w:val="28"/>
          <w:szCs w:val="28"/>
        </w:rPr>
      </w:pPr>
      <w:r>
        <w:rPr>
          <w:rFonts w:ascii="Arial" w:hAnsi="Arial" w:cs="Arial"/>
          <w:b/>
          <w:sz w:val="28"/>
          <w:szCs w:val="28"/>
        </w:rPr>
        <w:t>Datos personales que se someten a tratamiento</w:t>
      </w:r>
      <w:r w:rsidR="00DF42C0" w:rsidRPr="00DF42C0">
        <w:rPr>
          <w:rFonts w:ascii="Arial" w:hAnsi="Arial" w:cs="Arial"/>
          <w:b/>
          <w:sz w:val="28"/>
          <w:szCs w:val="28"/>
        </w:rPr>
        <w:t>:</w:t>
      </w:r>
    </w:p>
    <w:p w:rsidR="0050545C" w:rsidRPr="00CD05D6" w:rsidRDefault="0050545C" w:rsidP="00CD05D6">
      <w:pPr>
        <w:spacing w:after="0"/>
        <w:ind w:right="49"/>
        <w:jc w:val="both"/>
        <w:rPr>
          <w:rFonts w:ascii="Arial" w:hAnsi="Arial" w:cs="Arial"/>
          <w:sz w:val="24"/>
          <w:szCs w:val="24"/>
        </w:rPr>
      </w:pPr>
    </w:p>
    <w:p w:rsidR="000B19C1" w:rsidRPr="000B19C1" w:rsidRDefault="000B19C1" w:rsidP="000B19C1">
      <w:pPr>
        <w:pStyle w:val="Prrafodelista"/>
        <w:numPr>
          <w:ilvl w:val="0"/>
          <w:numId w:val="33"/>
        </w:numPr>
        <w:spacing w:after="0"/>
        <w:ind w:right="49"/>
        <w:jc w:val="both"/>
        <w:rPr>
          <w:rFonts w:ascii="Arial" w:hAnsi="Arial" w:cs="Arial"/>
          <w:sz w:val="24"/>
          <w:szCs w:val="24"/>
        </w:rPr>
      </w:pPr>
      <w:r w:rsidRPr="000B19C1">
        <w:rPr>
          <w:rFonts w:ascii="Arial" w:hAnsi="Arial" w:cs="Arial"/>
          <w:sz w:val="24"/>
          <w:szCs w:val="24"/>
        </w:rPr>
        <w:t xml:space="preserve">Nombre </w:t>
      </w:r>
    </w:p>
    <w:p w:rsidR="000B19C1" w:rsidRPr="000B19C1" w:rsidRDefault="000B19C1" w:rsidP="000B19C1">
      <w:pPr>
        <w:pStyle w:val="Prrafodelista"/>
        <w:numPr>
          <w:ilvl w:val="0"/>
          <w:numId w:val="33"/>
        </w:numPr>
        <w:spacing w:after="0"/>
        <w:ind w:right="49"/>
        <w:jc w:val="both"/>
        <w:rPr>
          <w:rFonts w:ascii="Arial" w:hAnsi="Arial" w:cs="Arial"/>
          <w:sz w:val="24"/>
          <w:szCs w:val="24"/>
        </w:rPr>
      </w:pPr>
      <w:r w:rsidRPr="000B19C1">
        <w:rPr>
          <w:rFonts w:ascii="Arial" w:hAnsi="Arial" w:cs="Arial"/>
          <w:sz w:val="24"/>
          <w:szCs w:val="24"/>
        </w:rPr>
        <w:t xml:space="preserve">Domicilio   </w:t>
      </w:r>
    </w:p>
    <w:p w:rsidR="000B19C1" w:rsidRPr="000B19C1" w:rsidRDefault="00907081" w:rsidP="000B19C1">
      <w:pPr>
        <w:pStyle w:val="Prrafodelista"/>
        <w:numPr>
          <w:ilvl w:val="0"/>
          <w:numId w:val="33"/>
        </w:numPr>
        <w:spacing w:after="0"/>
        <w:ind w:right="49"/>
        <w:jc w:val="both"/>
        <w:rPr>
          <w:rFonts w:ascii="Arial" w:hAnsi="Arial" w:cs="Arial"/>
          <w:sz w:val="24"/>
          <w:szCs w:val="24"/>
        </w:rPr>
      </w:pPr>
      <w:r>
        <w:rPr>
          <w:rFonts w:ascii="Arial" w:hAnsi="Arial" w:cs="Arial"/>
          <w:sz w:val="24"/>
          <w:szCs w:val="24"/>
        </w:rPr>
        <w:t>Datos de identificación</w:t>
      </w:r>
    </w:p>
    <w:p w:rsidR="000B19C1" w:rsidRPr="000B19C1" w:rsidRDefault="000B19C1" w:rsidP="000B19C1">
      <w:pPr>
        <w:pStyle w:val="Prrafodelista"/>
        <w:numPr>
          <w:ilvl w:val="0"/>
          <w:numId w:val="33"/>
        </w:numPr>
        <w:spacing w:after="0"/>
        <w:ind w:right="49"/>
        <w:jc w:val="both"/>
        <w:rPr>
          <w:rFonts w:ascii="Arial" w:hAnsi="Arial" w:cs="Arial"/>
          <w:sz w:val="24"/>
          <w:szCs w:val="24"/>
        </w:rPr>
      </w:pPr>
      <w:r w:rsidRPr="000B19C1">
        <w:rPr>
          <w:rFonts w:ascii="Arial" w:hAnsi="Arial" w:cs="Arial"/>
          <w:sz w:val="24"/>
          <w:szCs w:val="24"/>
        </w:rPr>
        <w:t>Teléfono</w:t>
      </w:r>
    </w:p>
    <w:p w:rsidR="000B19C1" w:rsidRPr="000B19C1" w:rsidRDefault="000B19C1" w:rsidP="000B19C1">
      <w:pPr>
        <w:pStyle w:val="Prrafodelista"/>
        <w:numPr>
          <w:ilvl w:val="0"/>
          <w:numId w:val="33"/>
        </w:numPr>
        <w:spacing w:after="0"/>
        <w:ind w:right="49"/>
        <w:jc w:val="both"/>
        <w:rPr>
          <w:rFonts w:ascii="Arial" w:hAnsi="Arial" w:cs="Arial"/>
          <w:sz w:val="24"/>
          <w:szCs w:val="24"/>
        </w:rPr>
      </w:pPr>
      <w:r w:rsidRPr="000B19C1">
        <w:rPr>
          <w:rFonts w:ascii="Arial" w:hAnsi="Arial" w:cs="Arial"/>
          <w:sz w:val="24"/>
          <w:szCs w:val="24"/>
        </w:rPr>
        <w:t xml:space="preserve">Talla y peso  </w:t>
      </w:r>
    </w:p>
    <w:p w:rsidR="00907081" w:rsidRDefault="000B19C1" w:rsidP="00CD05D6">
      <w:pPr>
        <w:pStyle w:val="Prrafodelista"/>
        <w:numPr>
          <w:ilvl w:val="0"/>
          <w:numId w:val="33"/>
        </w:numPr>
        <w:spacing w:after="0"/>
        <w:ind w:right="49"/>
        <w:jc w:val="both"/>
        <w:rPr>
          <w:rFonts w:ascii="Arial" w:hAnsi="Arial" w:cs="Arial"/>
          <w:sz w:val="24"/>
          <w:szCs w:val="24"/>
        </w:rPr>
      </w:pPr>
      <w:r w:rsidRPr="000B19C1">
        <w:rPr>
          <w:rFonts w:ascii="Arial" w:hAnsi="Arial" w:cs="Arial"/>
          <w:sz w:val="24"/>
          <w:szCs w:val="24"/>
        </w:rPr>
        <w:t xml:space="preserve">Edad </w:t>
      </w:r>
    </w:p>
    <w:p w:rsidR="004D7891" w:rsidRPr="00907081" w:rsidRDefault="00907081" w:rsidP="00CD05D6">
      <w:pPr>
        <w:pStyle w:val="Prrafodelista"/>
        <w:numPr>
          <w:ilvl w:val="0"/>
          <w:numId w:val="33"/>
        </w:numPr>
        <w:spacing w:after="0"/>
        <w:ind w:right="49"/>
        <w:jc w:val="both"/>
        <w:rPr>
          <w:rFonts w:ascii="Arial" w:hAnsi="Arial" w:cs="Arial"/>
          <w:sz w:val="24"/>
          <w:szCs w:val="24"/>
        </w:rPr>
      </w:pPr>
      <w:r w:rsidRPr="00907081">
        <w:rPr>
          <w:rFonts w:ascii="Arial" w:hAnsi="Arial" w:cs="Arial"/>
          <w:sz w:val="24"/>
          <w:szCs w:val="24"/>
        </w:rPr>
        <w:t>Datos de salud</w:t>
      </w:r>
    </w:p>
    <w:p w:rsidR="00C330BC" w:rsidRDefault="00C330BC" w:rsidP="00DF42C0">
      <w:pPr>
        <w:spacing w:after="0" w:line="240" w:lineRule="auto"/>
        <w:ind w:right="49"/>
        <w:jc w:val="both"/>
        <w:rPr>
          <w:rFonts w:ascii="Arial" w:hAnsi="Arial" w:cs="Arial"/>
          <w:color w:val="000000" w:themeColor="text1"/>
          <w:sz w:val="24"/>
          <w:szCs w:val="24"/>
        </w:rPr>
      </w:pPr>
      <w:bookmarkStart w:id="0" w:name="_GoBack"/>
      <w:bookmarkEnd w:id="0"/>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0B19C1" w:rsidRPr="000B19C1" w:rsidRDefault="000B19C1" w:rsidP="000B19C1">
      <w:pPr>
        <w:pStyle w:val="Prrafodelista"/>
        <w:numPr>
          <w:ilvl w:val="0"/>
          <w:numId w:val="33"/>
        </w:numPr>
        <w:spacing w:after="0"/>
        <w:ind w:right="49"/>
        <w:jc w:val="both"/>
        <w:rPr>
          <w:rFonts w:ascii="Arial" w:hAnsi="Arial" w:cs="Arial"/>
          <w:sz w:val="24"/>
          <w:szCs w:val="24"/>
        </w:rPr>
      </w:pPr>
      <w:r w:rsidRPr="000B19C1">
        <w:rPr>
          <w:rFonts w:ascii="Arial" w:hAnsi="Arial" w:cs="Arial"/>
          <w:sz w:val="24"/>
          <w:szCs w:val="24"/>
        </w:rPr>
        <w:t xml:space="preserve">Expediente clínico en físico. </w:t>
      </w:r>
    </w:p>
    <w:p w:rsidR="000B19C1" w:rsidRPr="000B19C1" w:rsidRDefault="000B19C1" w:rsidP="000B19C1">
      <w:pPr>
        <w:pStyle w:val="Prrafodelista"/>
        <w:numPr>
          <w:ilvl w:val="0"/>
          <w:numId w:val="33"/>
        </w:numPr>
        <w:spacing w:after="0"/>
        <w:ind w:right="49"/>
        <w:jc w:val="both"/>
        <w:rPr>
          <w:rFonts w:ascii="Arial" w:hAnsi="Arial" w:cs="Arial"/>
          <w:sz w:val="24"/>
          <w:szCs w:val="24"/>
        </w:rPr>
      </w:pPr>
      <w:r w:rsidRPr="000B19C1">
        <w:rPr>
          <w:rFonts w:ascii="Arial" w:hAnsi="Arial" w:cs="Arial"/>
          <w:sz w:val="24"/>
          <w:szCs w:val="24"/>
        </w:rPr>
        <w:t>Expediente electrónico XHIS</w:t>
      </w:r>
    </w:p>
    <w:p w:rsidR="000B19C1" w:rsidRPr="000B19C1" w:rsidRDefault="000B19C1" w:rsidP="000B19C1">
      <w:pPr>
        <w:pStyle w:val="Prrafodelista"/>
        <w:numPr>
          <w:ilvl w:val="0"/>
          <w:numId w:val="33"/>
        </w:numPr>
        <w:spacing w:after="0"/>
        <w:ind w:right="49"/>
        <w:jc w:val="both"/>
        <w:rPr>
          <w:rFonts w:ascii="Arial" w:hAnsi="Arial" w:cs="Arial"/>
          <w:sz w:val="24"/>
          <w:szCs w:val="24"/>
        </w:rPr>
      </w:pPr>
      <w:r w:rsidRPr="000B19C1">
        <w:rPr>
          <w:rFonts w:ascii="Arial" w:hAnsi="Arial" w:cs="Arial"/>
          <w:sz w:val="24"/>
          <w:szCs w:val="24"/>
        </w:rPr>
        <w:lastRenderedPageBreak/>
        <w:t>Plataforma</w:t>
      </w:r>
    </w:p>
    <w:p w:rsidR="000B19C1" w:rsidRDefault="000B19C1" w:rsidP="000B19C1">
      <w:pPr>
        <w:pStyle w:val="Prrafodelista"/>
        <w:numPr>
          <w:ilvl w:val="0"/>
          <w:numId w:val="33"/>
        </w:numPr>
        <w:spacing w:after="0"/>
        <w:ind w:right="49"/>
        <w:jc w:val="both"/>
        <w:rPr>
          <w:rFonts w:ascii="Arial" w:hAnsi="Arial" w:cs="Arial"/>
          <w:sz w:val="24"/>
          <w:szCs w:val="24"/>
        </w:rPr>
      </w:pPr>
      <w:r w:rsidRPr="000B19C1">
        <w:rPr>
          <w:rFonts w:ascii="Arial" w:hAnsi="Arial" w:cs="Arial"/>
          <w:sz w:val="24"/>
          <w:szCs w:val="24"/>
        </w:rPr>
        <w:t>Vía telefónica</w:t>
      </w:r>
    </w:p>
    <w:p w:rsidR="000B19C1" w:rsidRPr="000B19C1" w:rsidRDefault="000B19C1" w:rsidP="000B19C1">
      <w:pPr>
        <w:pStyle w:val="Prrafodelista"/>
        <w:spacing w:after="0"/>
        <w:ind w:right="49"/>
        <w:jc w:val="both"/>
        <w:rPr>
          <w:rFonts w:ascii="Arial" w:hAnsi="Arial" w:cs="Arial"/>
          <w:sz w:val="24"/>
          <w:szCs w:val="24"/>
        </w:rPr>
      </w:pPr>
    </w:p>
    <w:p w:rsidR="00DF42C0" w:rsidRPr="00DF42C0" w:rsidRDefault="00DF42C0" w:rsidP="000B19C1">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A06958" w:rsidRPr="00A06958" w:rsidRDefault="00A06958" w:rsidP="000B19C1">
      <w:pPr>
        <w:pStyle w:val="Prrafodelista"/>
        <w:numPr>
          <w:ilvl w:val="0"/>
          <w:numId w:val="34"/>
        </w:numPr>
        <w:autoSpaceDE w:val="0"/>
        <w:autoSpaceDN w:val="0"/>
        <w:adjustRightInd w:val="0"/>
        <w:spacing w:after="240" w:line="240" w:lineRule="auto"/>
        <w:ind w:right="49"/>
        <w:jc w:val="both"/>
        <w:rPr>
          <w:rFonts w:ascii="Arial" w:hAnsi="Arial" w:cs="Arial"/>
          <w:b/>
          <w:bCs/>
          <w:color w:val="000000"/>
          <w:sz w:val="28"/>
          <w:szCs w:val="28"/>
        </w:rPr>
      </w:pPr>
      <w:r>
        <w:rPr>
          <w:rFonts w:ascii="Arial" w:eastAsia="Arial" w:hAnsi="Arial" w:cs="Arial"/>
          <w:sz w:val="24"/>
          <w:szCs w:val="24"/>
        </w:rPr>
        <w:t>O</w:t>
      </w:r>
      <w:r w:rsidR="000B19C1" w:rsidRPr="000B19C1">
        <w:rPr>
          <w:rFonts w:ascii="Arial" w:eastAsia="Arial" w:hAnsi="Arial" w:cs="Arial"/>
          <w:sz w:val="24"/>
          <w:szCs w:val="24"/>
        </w:rPr>
        <w:t>torgar la atención médica</w:t>
      </w:r>
      <w:r>
        <w:rPr>
          <w:rFonts w:ascii="Arial" w:eastAsia="Arial" w:hAnsi="Arial" w:cs="Arial"/>
          <w:sz w:val="24"/>
          <w:szCs w:val="24"/>
        </w:rPr>
        <w:t>.</w:t>
      </w:r>
    </w:p>
    <w:p w:rsidR="000B19C1" w:rsidRPr="000B19C1" w:rsidRDefault="00A06958" w:rsidP="000B19C1">
      <w:pPr>
        <w:pStyle w:val="Prrafodelista"/>
        <w:numPr>
          <w:ilvl w:val="0"/>
          <w:numId w:val="34"/>
        </w:numPr>
        <w:autoSpaceDE w:val="0"/>
        <w:autoSpaceDN w:val="0"/>
        <w:adjustRightInd w:val="0"/>
        <w:spacing w:after="240" w:line="240" w:lineRule="auto"/>
        <w:ind w:right="49"/>
        <w:jc w:val="both"/>
        <w:rPr>
          <w:rFonts w:ascii="Arial" w:hAnsi="Arial" w:cs="Arial"/>
          <w:b/>
          <w:bCs/>
          <w:color w:val="000000"/>
          <w:sz w:val="28"/>
          <w:szCs w:val="28"/>
        </w:rPr>
      </w:pPr>
      <w:r>
        <w:rPr>
          <w:rFonts w:ascii="Arial" w:eastAsia="Arial" w:hAnsi="Arial" w:cs="Arial"/>
          <w:sz w:val="24"/>
          <w:szCs w:val="24"/>
        </w:rPr>
        <w:t>D</w:t>
      </w:r>
      <w:r w:rsidR="000B19C1" w:rsidRPr="000B19C1">
        <w:rPr>
          <w:rFonts w:ascii="Arial" w:eastAsia="Arial" w:hAnsi="Arial" w:cs="Arial"/>
          <w:sz w:val="24"/>
          <w:szCs w:val="24"/>
        </w:rPr>
        <w:t xml:space="preserve">iagnóstico, tratamiento o intervención quirúrgica. </w:t>
      </w:r>
    </w:p>
    <w:p w:rsidR="00CD05D6" w:rsidRPr="000B19C1" w:rsidRDefault="00CD05D6" w:rsidP="000B19C1">
      <w:pPr>
        <w:autoSpaceDE w:val="0"/>
        <w:autoSpaceDN w:val="0"/>
        <w:adjustRightInd w:val="0"/>
        <w:spacing w:after="240" w:line="240" w:lineRule="auto"/>
        <w:ind w:right="49"/>
        <w:jc w:val="both"/>
        <w:rPr>
          <w:rFonts w:ascii="Arial" w:hAnsi="Arial" w:cs="Arial"/>
          <w:b/>
          <w:bCs/>
          <w:color w:val="000000"/>
          <w:sz w:val="28"/>
          <w:szCs w:val="28"/>
        </w:rPr>
      </w:pPr>
      <w:r w:rsidRPr="000B19C1">
        <w:rPr>
          <w:rFonts w:ascii="Arial" w:hAnsi="Arial" w:cs="Arial"/>
          <w:b/>
          <w:bCs/>
          <w:color w:val="000000"/>
          <w:sz w:val="28"/>
          <w:szCs w:val="28"/>
        </w:rPr>
        <w:t>Transferencias de datos personales:</w:t>
      </w:r>
    </w:p>
    <w:p w:rsidR="00372C34" w:rsidRDefault="006B1C00" w:rsidP="00AC2F85">
      <w:pPr>
        <w:spacing w:after="0" w:line="240" w:lineRule="auto"/>
        <w:ind w:right="49"/>
        <w:jc w:val="both"/>
        <w:rPr>
          <w:rFonts w:ascii="Arial" w:hAnsi="Arial" w:cs="Arial"/>
          <w:sz w:val="24"/>
          <w:szCs w:val="24"/>
        </w:rPr>
      </w:pPr>
      <w:r>
        <w:rPr>
          <w:rFonts w:ascii="Arial" w:hAnsi="Arial" w:cs="Arial"/>
          <w:sz w:val="24"/>
          <w:szCs w:val="24"/>
        </w:rPr>
        <w:t>El Servicio de</w:t>
      </w:r>
      <w:r w:rsidR="00D51EE0" w:rsidRPr="00D51EE0">
        <w:rPr>
          <w:rFonts w:ascii="Arial" w:eastAsia="Arial" w:hAnsi="Arial" w:cs="Arial"/>
          <w:sz w:val="24"/>
          <w:szCs w:val="24"/>
        </w:rPr>
        <w:t xml:space="preserve"> </w:t>
      </w:r>
      <w:r w:rsidR="000B19C1">
        <w:rPr>
          <w:rFonts w:ascii="Arial" w:eastAsia="Arial" w:hAnsi="Arial" w:cs="Arial"/>
          <w:sz w:val="24"/>
          <w:szCs w:val="24"/>
        </w:rPr>
        <w:t xml:space="preserve">Oncología </w:t>
      </w:r>
      <w:r>
        <w:rPr>
          <w:rFonts w:ascii="Arial" w:hAnsi="Arial" w:cs="Arial"/>
          <w:color w:val="000000"/>
          <w:sz w:val="24"/>
          <w:szCs w:val="24"/>
        </w:rPr>
        <w:t xml:space="preserve">del Hospital Civil, </w:t>
      </w:r>
      <w:r w:rsidRPr="0050545C">
        <w:rPr>
          <w:rFonts w:ascii="Arial" w:hAnsi="Arial" w:cs="Arial"/>
          <w:color w:val="000000"/>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lastRenderedPageBreak/>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9B6" w:rsidRDefault="001819B6" w:rsidP="0038030A">
      <w:pPr>
        <w:spacing w:after="0" w:line="240" w:lineRule="auto"/>
      </w:pPr>
      <w:r>
        <w:separator/>
      </w:r>
    </w:p>
  </w:endnote>
  <w:endnote w:type="continuationSeparator" w:id="0">
    <w:p w:rsidR="001819B6" w:rsidRDefault="001819B6"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9B6" w:rsidRDefault="001819B6" w:rsidP="0038030A">
      <w:pPr>
        <w:spacing w:after="0" w:line="240" w:lineRule="auto"/>
      </w:pPr>
      <w:r>
        <w:separator/>
      </w:r>
    </w:p>
  </w:footnote>
  <w:footnote w:type="continuationSeparator" w:id="0">
    <w:p w:rsidR="001819B6" w:rsidRDefault="001819B6"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8">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55B2B01"/>
    <w:multiLevelType w:val="hybridMultilevel"/>
    <w:tmpl w:val="F14484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9">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737A5966"/>
    <w:multiLevelType w:val="hybridMultilevel"/>
    <w:tmpl w:val="D542F7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1"/>
  </w:num>
  <w:num w:numId="4">
    <w:abstractNumId w:val="29"/>
  </w:num>
  <w:num w:numId="5">
    <w:abstractNumId w:val="9"/>
  </w:num>
  <w:num w:numId="6">
    <w:abstractNumId w:val="6"/>
  </w:num>
  <w:num w:numId="7">
    <w:abstractNumId w:val="0"/>
  </w:num>
  <w:num w:numId="8">
    <w:abstractNumId w:val="12"/>
  </w:num>
  <w:num w:numId="9">
    <w:abstractNumId w:val="27"/>
  </w:num>
  <w:num w:numId="10">
    <w:abstractNumId w:val="32"/>
  </w:num>
  <w:num w:numId="11">
    <w:abstractNumId w:val="15"/>
  </w:num>
  <w:num w:numId="12">
    <w:abstractNumId w:val="3"/>
  </w:num>
  <w:num w:numId="13">
    <w:abstractNumId w:val="5"/>
  </w:num>
  <w:num w:numId="14">
    <w:abstractNumId w:val="7"/>
  </w:num>
  <w:num w:numId="15">
    <w:abstractNumId w:val="31"/>
  </w:num>
  <w:num w:numId="16">
    <w:abstractNumId w:val="17"/>
  </w:num>
  <w:num w:numId="17">
    <w:abstractNumId w:val="13"/>
  </w:num>
  <w:num w:numId="18">
    <w:abstractNumId w:val="18"/>
  </w:num>
  <w:num w:numId="19">
    <w:abstractNumId w:val="25"/>
  </w:num>
  <w:num w:numId="20">
    <w:abstractNumId w:val="10"/>
  </w:num>
  <w:num w:numId="21">
    <w:abstractNumId w:val="33"/>
  </w:num>
  <w:num w:numId="22">
    <w:abstractNumId w:val="26"/>
  </w:num>
  <w:num w:numId="23">
    <w:abstractNumId w:val="1"/>
  </w:num>
  <w:num w:numId="24">
    <w:abstractNumId w:val="4"/>
  </w:num>
  <w:num w:numId="25">
    <w:abstractNumId w:val="24"/>
  </w:num>
  <w:num w:numId="26">
    <w:abstractNumId w:val="16"/>
  </w:num>
  <w:num w:numId="27">
    <w:abstractNumId w:val="20"/>
  </w:num>
  <w:num w:numId="28">
    <w:abstractNumId w:val="28"/>
  </w:num>
  <w:num w:numId="29">
    <w:abstractNumId w:val="2"/>
  </w:num>
  <w:num w:numId="30">
    <w:abstractNumId w:val="8"/>
  </w:num>
  <w:num w:numId="31">
    <w:abstractNumId w:val="21"/>
  </w:num>
  <w:num w:numId="32">
    <w:abstractNumId w:val="22"/>
  </w:num>
  <w:num w:numId="33">
    <w:abstractNumId w:val="30"/>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9315D"/>
    <w:rsid w:val="000B19C1"/>
    <w:rsid w:val="000E7575"/>
    <w:rsid w:val="000F1E55"/>
    <w:rsid w:val="000F7051"/>
    <w:rsid w:val="001031E5"/>
    <w:rsid w:val="00110719"/>
    <w:rsid w:val="00110867"/>
    <w:rsid w:val="001819B6"/>
    <w:rsid w:val="00183623"/>
    <w:rsid w:val="001D13A8"/>
    <w:rsid w:val="001E6F43"/>
    <w:rsid w:val="00246B10"/>
    <w:rsid w:val="00280DDD"/>
    <w:rsid w:val="00283557"/>
    <w:rsid w:val="00287780"/>
    <w:rsid w:val="002E20B7"/>
    <w:rsid w:val="002F05C1"/>
    <w:rsid w:val="00372C34"/>
    <w:rsid w:val="0038030A"/>
    <w:rsid w:val="003A72A4"/>
    <w:rsid w:val="003C5CBC"/>
    <w:rsid w:val="003E55C1"/>
    <w:rsid w:val="003E76A1"/>
    <w:rsid w:val="00446BAA"/>
    <w:rsid w:val="00460DBE"/>
    <w:rsid w:val="00467B7C"/>
    <w:rsid w:val="00491717"/>
    <w:rsid w:val="00495A4B"/>
    <w:rsid w:val="004D7891"/>
    <w:rsid w:val="004E602E"/>
    <w:rsid w:val="004F6290"/>
    <w:rsid w:val="0050056D"/>
    <w:rsid w:val="0050304A"/>
    <w:rsid w:val="0050545C"/>
    <w:rsid w:val="0051363D"/>
    <w:rsid w:val="00517F2E"/>
    <w:rsid w:val="005235D1"/>
    <w:rsid w:val="00523ABB"/>
    <w:rsid w:val="00550B40"/>
    <w:rsid w:val="00556CA7"/>
    <w:rsid w:val="005829C6"/>
    <w:rsid w:val="005A27BB"/>
    <w:rsid w:val="005D0F4A"/>
    <w:rsid w:val="005D1E8D"/>
    <w:rsid w:val="006713CF"/>
    <w:rsid w:val="00672F6E"/>
    <w:rsid w:val="006876B9"/>
    <w:rsid w:val="006B1C00"/>
    <w:rsid w:val="006B582E"/>
    <w:rsid w:val="0070792A"/>
    <w:rsid w:val="0071618A"/>
    <w:rsid w:val="007814B8"/>
    <w:rsid w:val="007917CB"/>
    <w:rsid w:val="007A2B1C"/>
    <w:rsid w:val="007B66EC"/>
    <w:rsid w:val="007F68DD"/>
    <w:rsid w:val="00831454"/>
    <w:rsid w:val="0086471C"/>
    <w:rsid w:val="0089791E"/>
    <w:rsid w:val="008A5AA3"/>
    <w:rsid w:val="0090132D"/>
    <w:rsid w:val="00907081"/>
    <w:rsid w:val="00914DBC"/>
    <w:rsid w:val="009346B1"/>
    <w:rsid w:val="009657DC"/>
    <w:rsid w:val="0097719C"/>
    <w:rsid w:val="00980708"/>
    <w:rsid w:val="009A603F"/>
    <w:rsid w:val="009A6864"/>
    <w:rsid w:val="009A7841"/>
    <w:rsid w:val="009C5718"/>
    <w:rsid w:val="009D681C"/>
    <w:rsid w:val="009F3429"/>
    <w:rsid w:val="00A06958"/>
    <w:rsid w:val="00A4704B"/>
    <w:rsid w:val="00AC2F85"/>
    <w:rsid w:val="00AC7011"/>
    <w:rsid w:val="00AD501C"/>
    <w:rsid w:val="00B003E3"/>
    <w:rsid w:val="00B025EC"/>
    <w:rsid w:val="00B06EB6"/>
    <w:rsid w:val="00B06F7F"/>
    <w:rsid w:val="00B306D9"/>
    <w:rsid w:val="00BC1539"/>
    <w:rsid w:val="00BD4674"/>
    <w:rsid w:val="00BF1C08"/>
    <w:rsid w:val="00C00DD8"/>
    <w:rsid w:val="00C31CAE"/>
    <w:rsid w:val="00C328ED"/>
    <w:rsid w:val="00C330BC"/>
    <w:rsid w:val="00C4462C"/>
    <w:rsid w:val="00C45AD5"/>
    <w:rsid w:val="00CB4BFD"/>
    <w:rsid w:val="00CC1A50"/>
    <w:rsid w:val="00CD05D6"/>
    <w:rsid w:val="00CE35E4"/>
    <w:rsid w:val="00CF1312"/>
    <w:rsid w:val="00D17E9A"/>
    <w:rsid w:val="00D40383"/>
    <w:rsid w:val="00D40F3A"/>
    <w:rsid w:val="00D51EE0"/>
    <w:rsid w:val="00D54F04"/>
    <w:rsid w:val="00D80690"/>
    <w:rsid w:val="00D923D6"/>
    <w:rsid w:val="00DC78E8"/>
    <w:rsid w:val="00DE4E1E"/>
    <w:rsid w:val="00DF3436"/>
    <w:rsid w:val="00DF42C0"/>
    <w:rsid w:val="00E20C1F"/>
    <w:rsid w:val="00E2438A"/>
    <w:rsid w:val="00EC0578"/>
    <w:rsid w:val="00ED78AA"/>
    <w:rsid w:val="00F31AD7"/>
    <w:rsid w:val="00F576BA"/>
    <w:rsid w:val="00F920D8"/>
    <w:rsid w:val="00FE382B"/>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50</cp:revision>
  <cp:lastPrinted>2019-11-12T19:27:00Z</cp:lastPrinted>
  <dcterms:created xsi:type="dcterms:W3CDTF">2023-03-16T23:00:00Z</dcterms:created>
  <dcterms:modified xsi:type="dcterms:W3CDTF">2024-05-28T20:35:00Z</dcterms:modified>
</cp:coreProperties>
</file>