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50545C" w:rsidRDefault="00672F6E" w:rsidP="003E55C1">
      <w:pPr>
        <w:spacing w:after="0"/>
        <w:ind w:right="49"/>
        <w:jc w:val="center"/>
        <w:rPr>
          <w:rFonts w:ascii="Arial" w:hAnsi="Arial" w:cs="Arial"/>
          <w:b/>
          <w:color w:val="0070C0"/>
          <w:sz w:val="28"/>
          <w:szCs w:val="28"/>
        </w:rPr>
      </w:pPr>
      <w:r>
        <w:rPr>
          <w:rFonts w:ascii="Arial" w:hAnsi="Arial" w:cs="Arial"/>
          <w:b/>
          <w:color w:val="0070C0"/>
          <w:sz w:val="28"/>
          <w:szCs w:val="28"/>
        </w:rPr>
        <w:t>Coordinación de Área Administrativa</w:t>
      </w:r>
      <w:r w:rsidR="005D1E8D">
        <w:rPr>
          <w:rFonts w:ascii="Arial" w:hAnsi="Arial" w:cs="Arial"/>
          <w:b/>
          <w:color w:val="0070C0"/>
          <w:sz w:val="28"/>
          <w:szCs w:val="28"/>
        </w:rPr>
        <w:t xml:space="preserve"> del Hospital Civil </w:t>
      </w:r>
    </w:p>
    <w:p w:rsidR="00CD05D6" w:rsidRDefault="0050545C" w:rsidP="003E55C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672F6E">
        <w:rPr>
          <w:rFonts w:ascii="Arial" w:hAnsi="Arial" w:cs="Arial"/>
          <w:color w:val="000000"/>
          <w:sz w:val="24"/>
          <w:szCs w:val="24"/>
        </w:rPr>
        <w:t>la</w:t>
      </w:r>
      <w:r w:rsidR="0050545C">
        <w:rPr>
          <w:rFonts w:ascii="Arial" w:hAnsi="Arial" w:cs="Arial"/>
          <w:color w:val="000000"/>
          <w:sz w:val="24"/>
          <w:szCs w:val="24"/>
        </w:rPr>
        <w:t xml:space="preserve"> </w:t>
      </w:r>
      <w:r w:rsidR="00672F6E">
        <w:rPr>
          <w:rFonts w:ascii="Arial" w:hAnsi="Arial" w:cs="Arial"/>
          <w:color w:val="000000"/>
          <w:sz w:val="24"/>
          <w:szCs w:val="24"/>
        </w:rPr>
        <w:t>Coordinación de Área Administrativa</w:t>
      </w:r>
      <w:r w:rsidR="005D1E8D">
        <w:rPr>
          <w:rFonts w:ascii="Arial" w:hAnsi="Arial" w:cs="Arial"/>
          <w:color w:val="000000"/>
          <w:sz w:val="24"/>
          <w:szCs w:val="24"/>
        </w:rPr>
        <w:t xml:space="preserve"> del Hospital Civil,</w:t>
      </w:r>
      <w:r w:rsidR="005054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72F6E" w:rsidP="00DF42C0">
      <w:pPr>
        <w:spacing w:after="240" w:line="240" w:lineRule="auto"/>
        <w:ind w:right="49"/>
        <w:jc w:val="both"/>
        <w:rPr>
          <w:rFonts w:ascii="Arial" w:hAnsi="Arial" w:cs="Arial"/>
          <w:b/>
          <w:sz w:val="24"/>
          <w:szCs w:val="24"/>
        </w:rPr>
      </w:pPr>
      <w:r>
        <w:rPr>
          <w:rFonts w:ascii="Arial" w:hAnsi="Arial" w:cs="Arial"/>
          <w:sz w:val="24"/>
          <w:szCs w:val="24"/>
        </w:rPr>
        <w:t>La</w:t>
      </w:r>
      <w:r w:rsidR="0050545C" w:rsidRPr="0050545C">
        <w:rPr>
          <w:rFonts w:ascii="Arial" w:hAnsi="Arial" w:cs="Arial"/>
          <w:sz w:val="24"/>
          <w:szCs w:val="24"/>
        </w:rPr>
        <w:t xml:space="preserve"> </w:t>
      </w:r>
      <w:r>
        <w:rPr>
          <w:rFonts w:ascii="Arial" w:hAnsi="Arial" w:cs="Arial"/>
          <w:sz w:val="24"/>
          <w:szCs w:val="24"/>
        </w:rPr>
        <w:t>Coordinación de Área Administrativa</w:t>
      </w:r>
      <w:r w:rsidR="0050545C" w:rsidRPr="0050545C">
        <w:rPr>
          <w:rFonts w:ascii="Arial" w:hAnsi="Arial" w:cs="Arial"/>
          <w:sz w:val="24"/>
          <w:szCs w:val="24"/>
        </w:rPr>
        <w:t xml:space="preserve">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F42C0" w:rsidP="00DF42C0">
      <w:pPr>
        <w:spacing w:after="0"/>
        <w:ind w:right="49"/>
        <w:jc w:val="both"/>
        <w:rPr>
          <w:rFonts w:ascii="Arial" w:hAnsi="Arial" w:cs="Arial"/>
          <w:b/>
          <w:sz w:val="28"/>
          <w:szCs w:val="28"/>
        </w:rPr>
      </w:pPr>
      <w:r w:rsidRPr="00DF42C0">
        <w:rPr>
          <w:rFonts w:ascii="Arial" w:hAnsi="Arial" w:cs="Arial"/>
          <w:b/>
          <w:sz w:val="28"/>
          <w:szCs w:val="28"/>
        </w:rPr>
        <w:t xml:space="preserve">Datos personales que se </w:t>
      </w:r>
      <w:r w:rsidR="005667D7">
        <w:rPr>
          <w:rFonts w:ascii="Arial" w:hAnsi="Arial" w:cs="Arial"/>
          <w:b/>
          <w:sz w:val="28"/>
          <w:szCs w:val="28"/>
        </w:rPr>
        <w:t>somete</w:t>
      </w:r>
      <w:r w:rsidR="00A63058">
        <w:rPr>
          <w:rFonts w:ascii="Arial" w:hAnsi="Arial" w:cs="Arial"/>
          <w:b/>
          <w:sz w:val="28"/>
          <w:szCs w:val="28"/>
        </w:rPr>
        <w:t>n a tratamiento</w:t>
      </w:r>
      <w:r w:rsidRPr="00DF42C0">
        <w:rPr>
          <w:rFonts w:ascii="Arial" w:hAnsi="Arial" w:cs="Arial"/>
          <w:b/>
          <w:sz w:val="28"/>
          <w:szCs w:val="28"/>
        </w:rPr>
        <w:t>:</w:t>
      </w:r>
    </w:p>
    <w:p w:rsidR="0050545C"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C46BCA" w:rsidRPr="00C46BCA" w:rsidRDefault="00C46BCA" w:rsidP="00A63058">
      <w:pPr>
        <w:pStyle w:val="Prrafodelista"/>
        <w:numPr>
          <w:ilvl w:val="0"/>
          <w:numId w:val="34"/>
        </w:numPr>
        <w:spacing w:after="0"/>
        <w:ind w:left="1560" w:right="49" w:hanging="502"/>
        <w:jc w:val="both"/>
        <w:rPr>
          <w:rFonts w:ascii="Arial" w:hAnsi="Arial" w:cs="Arial"/>
          <w:sz w:val="24"/>
          <w:szCs w:val="24"/>
        </w:rPr>
      </w:pPr>
      <w:r w:rsidRPr="00C46BCA">
        <w:rPr>
          <w:rFonts w:ascii="Arial" w:hAnsi="Arial" w:cs="Arial"/>
          <w:sz w:val="24"/>
          <w:szCs w:val="24"/>
        </w:rPr>
        <w:t>Nombre completo</w:t>
      </w:r>
      <w:bookmarkStart w:id="0" w:name="_GoBack"/>
      <w:bookmarkEnd w:id="0"/>
    </w:p>
    <w:p w:rsidR="00C46BCA" w:rsidRPr="00C46BCA" w:rsidRDefault="00C46BCA" w:rsidP="00A63058">
      <w:pPr>
        <w:pStyle w:val="Prrafodelista"/>
        <w:numPr>
          <w:ilvl w:val="0"/>
          <w:numId w:val="34"/>
        </w:numPr>
        <w:spacing w:after="0"/>
        <w:ind w:left="1560" w:right="49" w:hanging="502"/>
        <w:jc w:val="both"/>
        <w:rPr>
          <w:rFonts w:ascii="Arial" w:hAnsi="Arial" w:cs="Arial"/>
          <w:sz w:val="24"/>
          <w:szCs w:val="24"/>
        </w:rPr>
      </w:pPr>
      <w:r w:rsidRPr="00C46BCA">
        <w:rPr>
          <w:rFonts w:ascii="Arial" w:hAnsi="Arial" w:cs="Arial"/>
          <w:sz w:val="24"/>
          <w:szCs w:val="24"/>
        </w:rPr>
        <w:t>Teléfono</w:t>
      </w:r>
    </w:p>
    <w:p w:rsidR="00672F6E" w:rsidRPr="00C46BCA" w:rsidRDefault="00C46BCA" w:rsidP="00A63058">
      <w:pPr>
        <w:pStyle w:val="Prrafodelista"/>
        <w:numPr>
          <w:ilvl w:val="0"/>
          <w:numId w:val="34"/>
        </w:numPr>
        <w:spacing w:after="0"/>
        <w:ind w:left="1560" w:right="49" w:hanging="502"/>
        <w:jc w:val="both"/>
        <w:rPr>
          <w:rFonts w:ascii="Arial" w:hAnsi="Arial" w:cs="Arial"/>
          <w:sz w:val="24"/>
          <w:szCs w:val="24"/>
        </w:rPr>
      </w:pPr>
      <w:r w:rsidRPr="00C46BCA">
        <w:rPr>
          <w:rFonts w:ascii="Arial" w:hAnsi="Arial" w:cs="Arial"/>
          <w:sz w:val="24"/>
          <w:szCs w:val="24"/>
        </w:rPr>
        <w:t>Domicilio</w:t>
      </w:r>
    </w:p>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DC78E8" w:rsidRPr="00DC78E8" w:rsidRDefault="00DC78E8" w:rsidP="00DC78E8">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DC78E8">
        <w:rPr>
          <w:rFonts w:ascii="Arial" w:hAnsi="Arial" w:cs="Arial"/>
          <w:color w:val="000000" w:themeColor="text1"/>
          <w:sz w:val="24"/>
          <w:szCs w:val="24"/>
        </w:rPr>
        <w:t>Personalmente/entrega física.</w:t>
      </w:r>
    </w:p>
    <w:p w:rsidR="00DC78E8" w:rsidRDefault="00DC78E8" w:rsidP="00DC78E8">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DC78E8">
        <w:rPr>
          <w:rFonts w:ascii="Arial" w:hAnsi="Arial" w:cs="Arial"/>
          <w:color w:val="000000" w:themeColor="text1"/>
          <w:sz w:val="24"/>
          <w:szCs w:val="24"/>
        </w:rPr>
        <w:t>Plataforma/Oficialía de partes.</w:t>
      </w:r>
    </w:p>
    <w:p w:rsidR="009A7841" w:rsidRPr="009A7841" w:rsidRDefault="00DC78E8" w:rsidP="009A7841">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656D89">
        <w:rPr>
          <w:rFonts w:ascii="Arial" w:hAnsi="Arial" w:cs="Arial"/>
          <w:sz w:val="24"/>
          <w:szCs w:val="24"/>
        </w:rPr>
        <w:t>Por oficio, derivado de la solicitud de información realizada en transparencia</w:t>
      </w:r>
      <w:r>
        <w:rPr>
          <w:rFonts w:ascii="Arial" w:hAnsi="Arial" w:cs="Arial"/>
          <w:sz w:val="24"/>
          <w:szCs w:val="24"/>
        </w:rPr>
        <w:t>.</w:t>
      </w:r>
    </w:p>
    <w:p w:rsidR="00D54F04" w:rsidRPr="009A7841" w:rsidRDefault="00DC78E8" w:rsidP="009A7841">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9A7841">
        <w:rPr>
          <w:rFonts w:ascii="Arial" w:hAnsi="Arial" w:cs="Arial"/>
          <w:sz w:val="24"/>
          <w:szCs w:val="24"/>
        </w:rPr>
        <w:t>Correo electrónico.</w:t>
      </w:r>
      <w:r w:rsidR="005D1E8D" w:rsidRPr="009A7841">
        <w:rPr>
          <w:rFonts w:ascii="Arial" w:hAnsi="Arial" w:cs="Arial"/>
          <w:color w:val="000000" w:themeColor="text1"/>
          <w:sz w:val="24"/>
          <w:szCs w:val="24"/>
        </w:rPr>
        <w:t xml:space="preserve">     </w:t>
      </w:r>
    </w:p>
    <w:p w:rsidR="005D1E8D" w:rsidRPr="00D54F04" w:rsidRDefault="005D1E8D" w:rsidP="005D1E8D">
      <w:pPr>
        <w:pStyle w:val="Prrafodelista"/>
        <w:autoSpaceDE w:val="0"/>
        <w:autoSpaceDN w:val="0"/>
        <w:adjustRightInd w:val="0"/>
        <w:spacing w:after="0" w:line="240" w:lineRule="auto"/>
        <w:ind w:right="49"/>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A4704B" w:rsidRDefault="00A4704B" w:rsidP="00ED78AA">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sidRPr="00A4704B">
        <w:rPr>
          <w:rFonts w:ascii="Arial" w:hAnsi="Arial" w:cs="Arial"/>
          <w:sz w:val="24"/>
          <w:szCs w:val="24"/>
        </w:rPr>
        <w:t xml:space="preserve">Recepción y trámite de documentación e información, salida y resguardo de documentación e información. </w:t>
      </w:r>
    </w:p>
    <w:p w:rsidR="00A4704B" w:rsidRDefault="00A4704B" w:rsidP="00ED78AA">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sidRPr="00B42CFC">
        <w:rPr>
          <w:rFonts w:ascii="Arial" w:hAnsi="Arial" w:cs="Arial"/>
          <w:sz w:val="24"/>
          <w:szCs w:val="24"/>
        </w:rPr>
        <w:t>Recepción y trámite de solicitudes de información de la Coordinación General de Mejora Regulatoria y Transparencia.</w:t>
      </w:r>
    </w:p>
    <w:p w:rsidR="00A4704B" w:rsidRPr="00A4704B" w:rsidRDefault="00A4704B" w:rsidP="00ED78AA">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t>E</w:t>
      </w:r>
      <w:r w:rsidRPr="00A4704B">
        <w:rPr>
          <w:rFonts w:ascii="Arial" w:hAnsi="Arial" w:cs="Arial"/>
          <w:sz w:val="24"/>
          <w:szCs w:val="24"/>
        </w:rPr>
        <w:t>l estudio de mercado y las cotizaciones, se completa el expediente de los proveedores que se dirige a la</w:t>
      </w:r>
      <w:r w:rsidRPr="00A4704B">
        <w:rPr>
          <w:rFonts w:ascii="Arial" w:hAnsi="Arial" w:cs="Arial"/>
          <w:color w:val="000000"/>
          <w:sz w:val="20"/>
          <w:szCs w:val="20"/>
        </w:rPr>
        <w:t> </w:t>
      </w:r>
      <w:r w:rsidRPr="00A4704B">
        <w:rPr>
          <w:rFonts w:ascii="Arial" w:hAnsi="Arial" w:cs="Arial"/>
          <w:color w:val="000000"/>
          <w:sz w:val="24"/>
          <w:szCs w:val="24"/>
        </w:rPr>
        <w:t>Unidad Centralizada de Compras de la Coordinación General de Adquisiciones.</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9A7841" w:rsidP="00AC2F85">
      <w:pPr>
        <w:spacing w:after="0" w:line="240" w:lineRule="auto"/>
        <w:ind w:right="49"/>
        <w:jc w:val="both"/>
        <w:rPr>
          <w:rFonts w:ascii="Arial" w:hAnsi="Arial" w:cs="Arial"/>
          <w:sz w:val="24"/>
          <w:szCs w:val="24"/>
        </w:rPr>
      </w:pPr>
      <w:r>
        <w:rPr>
          <w:rFonts w:ascii="Arial" w:hAnsi="Arial" w:cs="Arial"/>
          <w:sz w:val="24"/>
          <w:szCs w:val="24"/>
        </w:rPr>
        <w:t>La</w:t>
      </w:r>
      <w:r w:rsidR="0050545C" w:rsidRPr="0050545C">
        <w:rPr>
          <w:rFonts w:ascii="Arial" w:hAnsi="Arial" w:cs="Arial"/>
          <w:sz w:val="24"/>
          <w:szCs w:val="24"/>
        </w:rPr>
        <w:t xml:space="preserve"> </w:t>
      </w:r>
      <w:r w:rsidR="00672F6E">
        <w:rPr>
          <w:rFonts w:ascii="Arial" w:hAnsi="Arial" w:cs="Arial"/>
          <w:sz w:val="24"/>
          <w:szCs w:val="24"/>
        </w:rPr>
        <w:t>Coordinación de Área Administrativa</w:t>
      </w:r>
      <w:r w:rsidR="005D1E8D">
        <w:rPr>
          <w:rFonts w:ascii="Arial" w:hAnsi="Arial" w:cs="Arial"/>
          <w:sz w:val="24"/>
          <w:szCs w:val="24"/>
        </w:rPr>
        <w:t xml:space="preserve"> del Hospital Civil</w:t>
      </w:r>
      <w:r w:rsidR="006876B9">
        <w:rPr>
          <w:rFonts w:ascii="Arial" w:hAnsi="Arial" w:cs="Arial"/>
          <w:sz w:val="24"/>
          <w:szCs w:val="24"/>
        </w:rPr>
        <w:t>,</w:t>
      </w:r>
      <w:r w:rsidR="005D1E8D">
        <w:rPr>
          <w:rFonts w:ascii="Arial" w:hAnsi="Arial" w:cs="Arial"/>
          <w:sz w:val="24"/>
          <w:szCs w:val="24"/>
        </w:rPr>
        <w:t xml:space="preserve"> </w:t>
      </w:r>
      <w:r w:rsidR="00280DDD" w:rsidRPr="0050545C">
        <w:rPr>
          <w:rFonts w:ascii="Arial" w:hAnsi="Arial" w:cs="Arial"/>
          <w:sz w:val="24"/>
          <w:szCs w:val="24"/>
        </w:rPr>
        <w:t xml:space="preserve"> </w:t>
      </w:r>
      <w:r w:rsidR="0050545C" w:rsidRPr="0050545C">
        <w:rPr>
          <w:rFonts w:ascii="Arial" w:hAnsi="Arial" w:cs="Arial"/>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lastRenderedPageBreak/>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67" w:rsidRDefault="00BE5467" w:rsidP="0038030A">
      <w:pPr>
        <w:spacing w:after="0" w:line="240" w:lineRule="auto"/>
      </w:pPr>
      <w:r>
        <w:separator/>
      </w:r>
    </w:p>
  </w:endnote>
  <w:endnote w:type="continuationSeparator" w:id="0">
    <w:p w:rsidR="00BE5467" w:rsidRDefault="00BE546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67" w:rsidRDefault="00BE5467" w:rsidP="0038030A">
      <w:pPr>
        <w:spacing w:after="0" w:line="240" w:lineRule="auto"/>
      </w:pPr>
      <w:r>
        <w:separator/>
      </w:r>
    </w:p>
  </w:footnote>
  <w:footnote w:type="continuationSeparator" w:id="0">
    <w:p w:rsidR="00BE5467" w:rsidRDefault="00BE546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0"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6B10FA"/>
    <w:multiLevelType w:val="hybridMultilevel"/>
    <w:tmpl w:val="6276CEFE"/>
    <w:lvl w:ilvl="0" w:tplc="080A000D">
      <w:start w:val="1"/>
      <w:numFmt w:val="bullet"/>
      <w:lvlText w:val=""/>
      <w:lvlJc w:val="left"/>
      <w:pPr>
        <w:ind w:left="1778" w:hanging="360"/>
      </w:pPr>
      <w:rPr>
        <w:rFonts w:ascii="Wingdings" w:hAnsi="Wingdings"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15:restartNumberingAfterBreak="0">
    <w:nsid w:val="703446F4"/>
    <w:multiLevelType w:val="hybridMultilevel"/>
    <w:tmpl w:val="76A8A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1"/>
  </w:num>
  <w:num w:numId="4">
    <w:abstractNumId w:val="30"/>
  </w:num>
  <w:num w:numId="5">
    <w:abstractNumId w:val="9"/>
  </w:num>
  <w:num w:numId="6">
    <w:abstractNumId w:val="6"/>
  </w:num>
  <w:num w:numId="7">
    <w:abstractNumId w:val="0"/>
  </w:num>
  <w:num w:numId="8">
    <w:abstractNumId w:val="12"/>
  </w:num>
  <w:num w:numId="9">
    <w:abstractNumId w:val="27"/>
  </w:num>
  <w:num w:numId="10">
    <w:abstractNumId w:val="32"/>
  </w:num>
  <w:num w:numId="11">
    <w:abstractNumId w:val="15"/>
  </w:num>
  <w:num w:numId="12">
    <w:abstractNumId w:val="3"/>
  </w:num>
  <w:num w:numId="13">
    <w:abstractNumId w:val="5"/>
  </w:num>
  <w:num w:numId="14">
    <w:abstractNumId w:val="7"/>
  </w:num>
  <w:num w:numId="15">
    <w:abstractNumId w:val="31"/>
  </w:num>
  <w:num w:numId="16">
    <w:abstractNumId w:val="17"/>
  </w:num>
  <w:num w:numId="17">
    <w:abstractNumId w:val="13"/>
  </w:num>
  <w:num w:numId="18">
    <w:abstractNumId w:val="18"/>
  </w:num>
  <w:num w:numId="19">
    <w:abstractNumId w:val="25"/>
  </w:num>
  <w:num w:numId="20">
    <w:abstractNumId w:val="10"/>
  </w:num>
  <w:num w:numId="21">
    <w:abstractNumId w:val="33"/>
  </w:num>
  <w:num w:numId="22">
    <w:abstractNumId w:val="26"/>
  </w:num>
  <w:num w:numId="23">
    <w:abstractNumId w:val="1"/>
  </w:num>
  <w:num w:numId="24">
    <w:abstractNumId w:val="4"/>
  </w:num>
  <w:num w:numId="25">
    <w:abstractNumId w:val="24"/>
  </w:num>
  <w:num w:numId="26">
    <w:abstractNumId w:val="16"/>
  </w:num>
  <w:num w:numId="27">
    <w:abstractNumId w:val="19"/>
  </w:num>
  <w:num w:numId="28">
    <w:abstractNumId w:val="28"/>
  </w:num>
  <w:num w:numId="29">
    <w:abstractNumId w:val="2"/>
  </w:num>
  <w:num w:numId="30">
    <w:abstractNumId w:val="8"/>
  </w:num>
  <w:num w:numId="31">
    <w:abstractNumId w:val="20"/>
  </w:num>
  <w:num w:numId="32">
    <w:abstractNumId w:val="21"/>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10719"/>
    <w:rsid w:val="00183623"/>
    <w:rsid w:val="001D13A8"/>
    <w:rsid w:val="001E6F43"/>
    <w:rsid w:val="00246B10"/>
    <w:rsid w:val="00280DDD"/>
    <w:rsid w:val="00283557"/>
    <w:rsid w:val="00287780"/>
    <w:rsid w:val="002E20B7"/>
    <w:rsid w:val="002F05C1"/>
    <w:rsid w:val="00372C34"/>
    <w:rsid w:val="0038030A"/>
    <w:rsid w:val="003E55C1"/>
    <w:rsid w:val="003E76A1"/>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667D7"/>
    <w:rsid w:val="005829C6"/>
    <w:rsid w:val="005A27BB"/>
    <w:rsid w:val="005D0F4A"/>
    <w:rsid w:val="005D1E8D"/>
    <w:rsid w:val="006713CF"/>
    <w:rsid w:val="00672F6E"/>
    <w:rsid w:val="006876B9"/>
    <w:rsid w:val="0070792A"/>
    <w:rsid w:val="0071618A"/>
    <w:rsid w:val="007814B8"/>
    <w:rsid w:val="007A2B1C"/>
    <w:rsid w:val="007B0F42"/>
    <w:rsid w:val="007B66EC"/>
    <w:rsid w:val="00831454"/>
    <w:rsid w:val="0089791E"/>
    <w:rsid w:val="008A5AA3"/>
    <w:rsid w:val="0090132D"/>
    <w:rsid w:val="00914DBC"/>
    <w:rsid w:val="009657DC"/>
    <w:rsid w:val="00980708"/>
    <w:rsid w:val="00980A95"/>
    <w:rsid w:val="009A603F"/>
    <w:rsid w:val="009A6864"/>
    <w:rsid w:val="009A7841"/>
    <w:rsid w:val="009C5718"/>
    <w:rsid w:val="009D681C"/>
    <w:rsid w:val="009F3429"/>
    <w:rsid w:val="00A4704B"/>
    <w:rsid w:val="00A63058"/>
    <w:rsid w:val="00AC2F85"/>
    <w:rsid w:val="00AD501C"/>
    <w:rsid w:val="00B003E3"/>
    <w:rsid w:val="00B06EB6"/>
    <w:rsid w:val="00B06F7F"/>
    <w:rsid w:val="00B306D9"/>
    <w:rsid w:val="00BC1539"/>
    <w:rsid w:val="00BD4674"/>
    <w:rsid w:val="00BE5467"/>
    <w:rsid w:val="00BF1C08"/>
    <w:rsid w:val="00C00DD8"/>
    <w:rsid w:val="00C31CAE"/>
    <w:rsid w:val="00C4462C"/>
    <w:rsid w:val="00C45AD5"/>
    <w:rsid w:val="00C46BCA"/>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C0578"/>
    <w:rsid w:val="00ED78AA"/>
    <w:rsid w:val="00F31AD7"/>
    <w:rsid w:val="00F576BA"/>
    <w:rsid w:val="00F920D8"/>
    <w:rsid w:val="00FE382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38</cp:revision>
  <cp:lastPrinted>2019-11-12T19:27:00Z</cp:lastPrinted>
  <dcterms:created xsi:type="dcterms:W3CDTF">2023-03-16T23:00:00Z</dcterms:created>
  <dcterms:modified xsi:type="dcterms:W3CDTF">2024-05-22T22:38:00Z</dcterms:modified>
</cp:coreProperties>
</file>